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E" w:rsidRDefault="006D4B9E" w:rsidP="006D4B9E">
      <w:pPr>
        <w:pStyle w:val="Heading1"/>
        <w:spacing w:before="0" w:after="60"/>
        <w:ind w:right="-46"/>
        <w:jc w:val="center"/>
        <w:rPr>
          <w:rFonts w:ascii="Arial" w:hAnsi="Arial" w:cs="Arial"/>
        </w:rPr>
      </w:pPr>
      <w:r w:rsidRPr="00744B68">
        <w:rPr>
          <w:rFonts w:ascii="Arial" w:hAnsi="Arial" w:cs="Arial"/>
        </w:rPr>
        <w:t>Learning System Grants</w:t>
      </w:r>
    </w:p>
    <w:p w:rsidR="006D4B9E" w:rsidRDefault="006D4B9E" w:rsidP="006D4B9E">
      <w:pPr>
        <w:jc w:val="center"/>
        <w:rPr>
          <w:rFonts w:ascii="Arial" w:hAnsi="Arial" w:cs="Arial"/>
          <w:b/>
          <w:color w:val="2F5496" w:themeColor="accent1" w:themeShade="BF"/>
          <w:sz w:val="24"/>
          <w:szCs w:val="24"/>
        </w:rPr>
      </w:pPr>
      <w:r w:rsidRPr="00913DD3">
        <w:rPr>
          <w:rFonts w:ascii="Arial" w:hAnsi="Arial" w:cs="Arial"/>
          <w:b/>
          <w:color w:val="2F5496" w:themeColor="accent1" w:themeShade="BF"/>
          <w:sz w:val="24"/>
          <w:szCs w:val="24"/>
        </w:rPr>
        <w:t>Application</w:t>
      </w:r>
      <w:r>
        <w:rPr>
          <w:rFonts w:ascii="Arial" w:hAnsi="Arial" w:cs="Arial"/>
          <w:b/>
          <w:color w:val="2F5496" w:themeColor="accent1" w:themeShade="BF"/>
          <w:sz w:val="24"/>
          <w:szCs w:val="24"/>
        </w:rPr>
        <w:t xml:space="preserve"> Form</w:t>
      </w:r>
    </w:p>
    <w:p w:rsidR="00E05983" w:rsidRDefault="00E05983" w:rsidP="00E05983">
      <w:pPr>
        <w:rPr>
          <w:rFonts w:ascii="Arial" w:hAnsi="Arial" w:cs="Arial"/>
          <w:b/>
          <w:color w:val="2F5496" w:themeColor="accent1" w:themeShade="BF"/>
          <w:sz w:val="24"/>
          <w:szCs w:val="24"/>
        </w:rPr>
      </w:pPr>
      <w:r>
        <w:rPr>
          <w:rFonts w:ascii="Arial" w:hAnsi="Arial" w:cs="Arial"/>
          <w:b/>
          <w:color w:val="2F5496" w:themeColor="accent1" w:themeShade="BF"/>
          <w:sz w:val="24"/>
          <w:szCs w:val="24"/>
        </w:rPr>
        <w:t>(Please adjust the size of the space provided for your responses as needed.)</w:t>
      </w:r>
    </w:p>
    <w:tbl>
      <w:tblPr>
        <w:tblStyle w:val="TableGrid"/>
        <w:tblW w:w="9209" w:type="dxa"/>
        <w:tblLook w:val="04A0" w:firstRow="1" w:lastRow="0" w:firstColumn="1" w:lastColumn="0" w:noHBand="0" w:noVBand="1"/>
      </w:tblPr>
      <w:tblGrid>
        <w:gridCol w:w="3539"/>
        <w:gridCol w:w="5670"/>
      </w:tblGrid>
      <w:tr w:rsidR="008D6445" w:rsidRPr="00A80EFB" w:rsidTr="008D6445">
        <w:tc>
          <w:tcPr>
            <w:tcW w:w="3539" w:type="dxa"/>
            <w:shd w:val="clear" w:color="auto" w:fill="auto"/>
          </w:tcPr>
          <w:p w:rsidR="00934696" w:rsidRPr="00934696" w:rsidRDefault="00934696" w:rsidP="002D078A">
            <w:pPr>
              <w:spacing w:before="120" w:after="120"/>
              <w:rPr>
                <w:rFonts w:ascii="Arial" w:eastAsiaTheme="minorHAnsi" w:hAnsi="Arial" w:cs="Arial"/>
              </w:rPr>
            </w:pPr>
            <w:r w:rsidRPr="006D4B9E">
              <w:rPr>
                <w:rFonts w:ascii="Arial" w:eastAsiaTheme="minorHAnsi" w:hAnsi="Arial" w:cs="Arial"/>
              </w:rPr>
              <w:t>Name of organisation</w:t>
            </w:r>
            <w:r w:rsidR="002D078A">
              <w:rPr>
                <w:rFonts w:ascii="Arial" w:eastAsiaTheme="minorHAnsi" w:hAnsi="Arial" w:cs="Arial"/>
              </w:rPr>
              <w:t>/s</w:t>
            </w:r>
          </w:p>
        </w:tc>
        <w:tc>
          <w:tcPr>
            <w:tcW w:w="5670" w:type="dxa"/>
          </w:tcPr>
          <w:p w:rsidR="00934696" w:rsidRDefault="00934696" w:rsidP="002D078A">
            <w:pPr>
              <w:pStyle w:val="DHHStabletext"/>
              <w:spacing w:before="120" w:after="120"/>
              <w:rPr>
                <w:rFonts w:cs="Arial"/>
              </w:rPr>
            </w:pPr>
          </w:p>
          <w:p w:rsidR="008D6445" w:rsidRPr="00A80EFB" w:rsidRDefault="008D6445" w:rsidP="002D078A">
            <w:pPr>
              <w:pStyle w:val="DHHStabletext"/>
              <w:spacing w:before="120" w:after="120"/>
              <w:rPr>
                <w:rFonts w:cs="Arial"/>
              </w:rPr>
            </w:pPr>
          </w:p>
        </w:tc>
      </w:tr>
      <w:tr w:rsidR="008D6445" w:rsidRPr="00A80EFB" w:rsidTr="008D6445">
        <w:tc>
          <w:tcPr>
            <w:tcW w:w="3539" w:type="dxa"/>
            <w:shd w:val="clear" w:color="auto" w:fill="auto"/>
          </w:tcPr>
          <w:p w:rsidR="00934696" w:rsidRPr="00934696" w:rsidRDefault="00934696" w:rsidP="002D078A">
            <w:pPr>
              <w:spacing w:before="120" w:after="120"/>
              <w:rPr>
                <w:rFonts w:ascii="Arial" w:eastAsiaTheme="minorHAnsi" w:hAnsi="Arial" w:cs="Arial"/>
              </w:rPr>
            </w:pPr>
            <w:r>
              <w:rPr>
                <w:rFonts w:ascii="Arial" w:eastAsiaTheme="minorHAnsi" w:hAnsi="Arial" w:cs="Arial"/>
              </w:rPr>
              <w:t>Name of c</w:t>
            </w:r>
            <w:r w:rsidRPr="006D4B9E">
              <w:rPr>
                <w:rFonts w:ascii="Arial" w:eastAsiaTheme="minorHAnsi" w:hAnsi="Arial" w:cs="Arial"/>
              </w:rPr>
              <w:t>ontact person</w:t>
            </w:r>
          </w:p>
        </w:tc>
        <w:tc>
          <w:tcPr>
            <w:tcW w:w="5670" w:type="dxa"/>
          </w:tcPr>
          <w:p w:rsidR="00934696" w:rsidRDefault="00934696" w:rsidP="002D078A">
            <w:pPr>
              <w:pStyle w:val="DHHStabletext"/>
              <w:spacing w:before="120" w:after="120"/>
              <w:rPr>
                <w:rFonts w:cs="Arial"/>
              </w:rPr>
            </w:pPr>
          </w:p>
          <w:p w:rsidR="008D6445" w:rsidRPr="00A80EFB" w:rsidRDefault="008D6445" w:rsidP="002D078A">
            <w:pPr>
              <w:pStyle w:val="DHHStabletext"/>
              <w:spacing w:before="120" w:after="120"/>
              <w:rPr>
                <w:rFonts w:cs="Arial"/>
              </w:rPr>
            </w:pPr>
          </w:p>
        </w:tc>
      </w:tr>
      <w:tr w:rsidR="008D6445" w:rsidRPr="00A80EFB" w:rsidTr="008D6445">
        <w:tc>
          <w:tcPr>
            <w:tcW w:w="3539" w:type="dxa"/>
            <w:shd w:val="clear" w:color="auto" w:fill="auto"/>
          </w:tcPr>
          <w:p w:rsidR="00934696" w:rsidRPr="00AE3714" w:rsidRDefault="00934696" w:rsidP="002D078A">
            <w:pPr>
              <w:pStyle w:val="DHHStablecolhead"/>
              <w:spacing w:before="120" w:after="120"/>
              <w:rPr>
                <w:rFonts w:cs="Arial"/>
                <w:color w:val="auto"/>
              </w:rPr>
            </w:pPr>
            <w:r w:rsidRPr="00934696">
              <w:rPr>
                <w:rFonts w:eastAsiaTheme="minorHAnsi" w:cs="Arial"/>
                <w:b w:val="0"/>
                <w:color w:val="auto"/>
                <w:sz w:val="22"/>
                <w:szCs w:val="22"/>
              </w:rPr>
              <w:t>Phone</w:t>
            </w:r>
            <w:r w:rsidR="008D6445">
              <w:rPr>
                <w:rFonts w:eastAsiaTheme="minorHAnsi" w:cs="Arial"/>
                <w:b w:val="0"/>
                <w:color w:val="auto"/>
                <w:sz w:val="22"/>
                <w:szCs w:val="22"/>
              </w:rPr>
              <w:t xml:space="preserve"> / mobile</w:t>
            </w:r>
          </w:p>
        </w:tc>
        <w:tc>
          <w:tcPr>
            <w:tcW w:w="5670" w:type="dxa"/>
          </w:tcPr>
          <w:p w:rsidR="00934696" w:rsidRDefault="00934696" w:rsidP="002D078A">
            <w:pPr>
              <w:pStyle w:val="DHHStabletext"/>
              <w:spacing w:before="120" w:after="120"/>
              <w:rPr>
                <w:rFonts w:cs="Arial"/>
              </w:rPr>
            </w:pPr>
          </w:p>
          <w:p w:rsidR="008D6445" w:rsidRPr="00A80EFB" w:rsidRDefault="008D6445" w:rsidP="002D078A">
            <w:pPr>
              <w:pStyle w:val="DHHStabletext"/>
              <w:spacing w:before="120" w:after="120"/>
              <w:rPr>
                <w:rFonts w:cs="Arial"/>
              </w:rPr>
            </w:pPr>
          </w:p>
        </w:tc>
      </w:tr>
      <w:tr w:rsidR="008D6445" w:rsidRPr="00A80EFB" w:rsidTr="008D6445">
        <w:tc>
          <w:tcPr>
            <w:tcW w:w="3539" w:type="dxa"/>
            <w:shd w:val="clear" w:color="auto" w:fill="auto"/>
          </w:tcPr>
          <w:p w:rsidR="00934696" w:rsidRPr="00934696" w:rsidRDefault="00934696" w:rsidP="002D078A">
            <w:pPr>
              <w:pStyle w:val="DHHStablecolhead"/>
              <w:spacing w:before="120" w:after="120"/>
              <w:rPr>
                <w:rFonts w:eastAsiaTheme="minorHAnsi" w:cs="Arial"/>
                <w:b w:val="0"/>
                <w:color w:val="auto"/>
                <w:sz w:val="22"/>
                <w:szCs w:val="22"/>
              </w:rPr>
            </w:pPr>
            <w:r>
              <w:rPr>
                <w:rFonts w:eastAsiaTheme="minorHAnsi" w:cs="Arial"/>
                <w:b w:val="0"/>
                <w:color w:val="auto"/>
                <w:sz w:val="22"/>
                <w:szCs w:val="22"/>
              </w:rPr>
              <w:t>Email</w:t>
            </w:r>
          </w:p>
        </w:tc>
        <w:tc>
          <w:tcPr>
            <w:tcW w:w="5670" w:type="dxa"/>
          </w:tcPr>
          <w:p w:rsidR="00934696" w:rsidRDefault="00934696" w:rsidP="0045635D">
            <w:pPr>
              <w:pStyle w:val="DHHStabletext"/>
              <w:spacing w:before="120" w:after="0"/>
              <w:rPr>
                <w:rFonts w:cs="Arial"/>
              </w:rPr>
            </w:pPr>
          </w:p>
          <w:p w:rsidR="008D6445" w:rsidRDefault="008D6445" w:rsidP="0045635D">
            <w:pPr>
              <w:pStyle w:val="DHHStabletext"/>
              <w:spacing w:before="120" w:after="0"/>
              <w:rPr>
                <w:rFonts w:cs="Arial"/>
              </w:rPr>
            </w:pPr>
          </w:p>
          <w:p w:rsidR="008D6445" w:rsidRPr="00A80EFB" w:rsidRDefault="008D6445" w:rsidP="0045635D">
            <w:pPr>
              <w:pStyle w:val="DHHStabletext"/>
              <w:spacing w:before="120" w:after="0"/>
              <w:rPr>
                <w:rFonts w:cs="Arial"/>
              </w:rPr>
            </w:pPr>
          </w:p>
        </w:tc>
      </w:tr>
      <w:tr w:rsidR="00934696" w:rsidRPr="00A80EFB" w:rsidTr="008D6445">
        <w:tc>
          <w:tcPr>
            <w:tcW w:w="3539" w:type="dxa"/>
            <w:shd w:val="clear" w:color="auto" w:fill="auto"/>
          </w:tcPr>
          <w:p w:rsidR="00934696" w:rsidRDefault="00934696" w:rsidP="002D078A">
            <w:pPr>
              <w:pStyle w:val="DHHStablecolhead"/>
              <w:spacing w:before="120" w:after="120"/>
              <w:rPr>
                <w:rFonts w:eastAsiaTheme="minorHAnsi" w:cs="Arial"/>
                <w:b w:val="0"/>
                <w:color w:val="auto"/>
                <w:sz w:val="22"/>
                <w:szCs w:val="22"/>
              </w:rPr>
            </w:pPr>
            <w:r>
              <w:rPr>
                <w:rFonts w:eastAsiaTheme="minorHAnsi" w:cs="Arial"/>
                <w:b w:val="0"/>
                <w:color w:val="auto"/>
                <w:sz w:val="22"/>
                <w:szCs w:val="22"/>
              </w:rPr>
              <w:t>Title of project</w:t>
            </w:r>
          </w:p>
        </w:tc>
        <w:tc>
          <w:tcPr>
            <w:tcW w:w="5670" w:type="dxa"/>
          </w:tcPr>
          <w:p w:rsidR="00934696" w:rsidRDefault="00934696" w:rsidP="0045635D">
            <w:pPr>
              <w:pStyle w:val="DHHStabletext"/>
              <w:spacing w:before="120" w:after="0"/>
              <w:rPr>
                <w:rFonts w:cs="Arial"/>
              </w:rPr>
            </w:pPr>
          </w:p>
          <w:p w:rsidR="008D6445" w:rsidRDefault="008D6445" w:rsidP="0045635D">
            <w:pPr>
              <w:pStyle w:val="DHHStabletext"/>
              <w:spacing w:before="120" w:after="0"/>
              <w:rPr>
                <w:rFonts w:cs="Arial"/>
              </w:rPr>
            </w:pPr>
          </w:p>
          <w:p w:rsidR="008D6445" w:rsidRPr="00A80EFB" w:rsidRDefault="008D6445" w:rsidP="0045635D">
            <w:pPr>
              <w:pStyle w:val="DHHStabletext"/>
              <w:spacing w:before="120" w:after="0"/>
              <w:rPr>
                <w:rFonts w:cs="Arial"/>
              </w:rPr>
            </w:pPr>
          </w:p>
        </w:tc>
      </w:tr>
      <w:tr w:rsidR="00934696" w:rsidRPr="00A80EFB" w:rsidTr="008D6445">
        <w:tc>
          <w:tcPr>
            <w:tcW w:w="3539" w:type="dxa"/>
            <w:shd w:val="clear" w:color="auto" w:fill="auto"/>
          </w:tcPr>
          <w:p w:rsidR="00934696" w:rsidRPr="00576C53" w:rsidRDefault="00934696" w:rsidP="002D078A">
            <w:pPr>
              <w:pStyle w:val="NoSpacing"/>
              <w:tabs>
                <w:tab w:val="left" w:pos="567"/>
              </w:tabs>
              <w:spacing w:before="120" w:after="120"/>
              <w:ind w:right="-46"/>
              <w:rPr>
                <w:rFonts w:ascii="Arial" w:hAnsi="Arial" w:cs="Arial"/>
              </w:rPr>
            </w:pPr>
            <w:r>
              <w:rPr>
                <w:rFonts w:ascii="Arial" w:hAnsi="Arial" w:cs="Arial"/>
              </w:rPr>
              <w:t>Which research priorities or learning system principles</w:t>
            </w:r>
            <w:r w:rsidRPr="00EA14E4">
              <w:rPr>
                <w:rFonts w:ascii="Arial" w:hAnsi="Arial" w:cs="Arial"/>
              </w:rPr>
              <w:t xml:space="preserve"> </w:t>
            </w:r>
            <w:r>
              <w:rPr>
                <w:rFonts w:ascii="Arial" w:hAnsi="Arial" w:cs="Arial"/>
              </w:rPr>
              <w:t>(</w:t>
            </w:r>
            <w:r w:rsidRPr="00EA14E4">
              <w:rPr>
                <w:rFonts w:ascii="Arial" w:hAnsi="Arial" w:cs="Arial"/>
              </w:rPr>
              <w:t>as set out in the Child</w:t>
            </w:r>
            <w:r>
              <w:rPr>
                <w:rFonts w:ascii="Arial" w:hAnsi="Arial" w:cs="Arial"/>
              </w:rPr>
              <w:t>ren and Families</w:t>
            </w:r>
            <w:r w:rsidRPr="00EA14E4">
              <w:rPr>
                <w:rFonts w:ascii="Arial" w:hAnsi="Arial" w:cs="Arial"/>
              </w:rPr>
              <w:t xml:space="preserve"> Research Strategy 2017-2019</w:t>
            </w:r>
            <w:r>
              <w:rPr>
                <w:rFonts w:ascii="Arial" w:hAnsi="Arial" w:cs="Arial"/>
              </w:rPr>
              <w:t>) does your project address?</w:t>
            </w:r>
          </w:p>
        </w:tc>
        <w:tc>
          <w:tcPr>
            <w:tcW w:w="5670" w:type="dxa"/>
          </w:tcPr>
          <w:p w:rsidR="00934696" w:rsidRPr="00A80EFB" w:rsidRDefault="00934696" w:rsidP="0045635D">
            <w:pPr>
              <w:pStyle w:val="DHHStabletext"/>
              <w:spacing w:before="120" w:after="0"/>
              <w:rPr>
                <w:rFonts w:cs="Arial"/>
              </w:rPr>
            </w:pPr>
          </w:p>
        </w:tc>
      </w:tr>
      <w:tr w:rsidR="00934696" w:rsidRPr="00A80EFB" w:rsidTr="008D6445">
        <w:tc>
          <w:tcPr>
            <w:tcW w:w="3539" w:type="dxa"/>
            <w:shd w:val="clear" w:color="auto" w:fill="auto"/>
          </w:tcPr>
          <w:p w:rsidR="00934696" w:rsidRDefault="00934696" w:rsidP="002D078A">
            <w:pPr>
              <w:pStyle w:val="NoSpacing"/>
              <w:tabs>
                <w:tab w:val="left" w:pos="567"/>
              </w:tabs>
              <w:spacing w:before="120" w:after="120"/>
              <w:ind w:right="-46"/>
              <w:rPr>
                <w:rFonts w:ascii="Arial" w:hAnsi="Arial" w:cs="Arial"/>
              </w:rPr>
            </w:pPr>
            <w:r>
              <w:rPr>
                <w:rFonts w:ascii="Arial" w:hAnsi="Arial" w:cs="Arial"/>
              </w:rPr>
              <w:t>Project description (including objectives)</w:t>
            </w:r>
          </w:p>
          <w:p w:rsidR="00934696" w:rsidRDefault="00934696" w:rsidP="002D078A">
            <w:pPr>
              <w:pStyle w:val="NoSpacing"/>
              <w:tabs>
                <w:tab w:val="left" w:pos="567"/>
              </w:tabs>
              <w:spacing w:before="120" w:after="120"/>
              <w:ind w:right="-46"/>
              <w:rPr>
                <w:rFonts w:ascii="Arial" w:hAnsi="Arial" w:cs="Arial"/>
              </w:rPr>
            </w:pPr>
          </w:p>
        </w:tc>
        <w:tc>
          <w:tcPr>
            <w:tcW w:w="5670" w:type="dxa"/>
          </w:tcPr>
          <w:p w:rsidR="00934696" w:rsidRDefault="00934696" w:rsidP="0045635D">
            <w:pPr>
              <w:pStyle w:val="DHHStabletext"/>
              <w:spacing w:before="120" w:after="0"/>
              <w:rPr>
                <w:rFonts w:cs="Arial"/>
              </w:rPr>
            </w:pPr>
          </w:p>
          <w:p w:rsidR="008D6445" w:rsidRPr="00A80EFB" w:rsidRDefault="008D6445" w:rsidP="0045635D">
            <w:pPr>
              <w:pStyle w:val="DHHStabletext"/>
              <w:spacing w:before="120" w:after="0"/>
              <w:rPr>
                <w:rFonts w:cs="Arial"/>
              </w:rPr>
            </w:pPr>
          </w:p>
        </w:tc>
      </w:tr>
      <w:tr w:rsidR="00934696" w:rsidRPr="00A80EFB" w:rsidTr="008D6445">
        <w:tc>
          <w:tcPr>
            <w:tcW w:w="3539" w:type="dxa"/>
            <w:shd w:val="clear" w:color="auto" w:fill="auto"/>
          </w:tcPr>
          <w:p w:rsidR="00934696" w:rsidRDefault="00934696" w:rsidP="002D078A">
            <w:pPr>
              <w:spacing w:before="120"/>
              <w:ind w:right="-46"/>
              <w:rPr>
                <w:rFonts w:ascii="Arial" w:hAnsi="Arial" w:cs="Arial"/>
              </w:rPr>
            </w:pPr>
            <w:r w:rsidRPr="006D4B9E">
              <w:rPr>
                <w:rFonts w:ascii="Arial" w:hAnsi="Arial" w:cs="Arial"/>
              </w:rPr>
              <w:t xml:space="preserve">Detailed methodology </w:t>
            </w:r>
            <w:r w:rsidR="00850855">
              <w:rPr>
                <w:rFonts w:ascii="Arial" w:hAnsi="Arial" w:cs="Arial"/>
              </w:rPr>
              <w:t xml:space="preserve">including </w:t>
            </w:r>
            <w:r w:rsidR="00850855" w:rsidRPr="006D4B9E">
              <w:rPr>
                <w:rFonts w:ascii="Arial" w:hAnsi="Arial" w:cs="Arial"/>
              </w:rPr>
              <w:t xml:space="preserve"> timeline</w:t>
            </w:r>
            <w:r w:rsidR="00850855">
              <w:rPr>
                <w:rFonts w:ascii="Arial" w:hAnsi="Arial" w:cs="Arial"/>
              </w:rPr>
              <w:t xml:space="preserve"> and personnel responsible</w:t>
            </w:r>
          </w:p>
          <w:p w:rsidR="00934696" w:rsidRDefault="00934696" w:rsidP="002D078A">
            <w:pPr>
              <w:pStyle w:val="NoSpacing"/>
              <w:tabs>
                <w:tab w:val="left" w:pos="567"/>
              </w:tabs>
              <w:spacing w:before="120" w:after="120"/>
              <w:ind w:right="-46"/>
              <w:rPr>
                <w:rFonts w:ascii="Arial" w:hAnsi="Arial" w:cs="Arial"/>
              </w:rPr>
            </w:pPr>
          </w:p>
        </w:tc>
        <w:tc>
          <w:tcPr>
            <w:tcW w:w="5670" w:type="dxa"/>
          </w:tcPr>
          <w:p w:rsidR="00934696" w:rsidRDefault="00934696" w:rsidP="0045635D">
            <w:pPr>
              <w:pStyle w:val="DHHStabletext"/>
              <w:spacing w:before="120" w:after="0"/>
              <w:rPr>
                <w:rFonts w:cs="Arial"/>
              </w:rPr>
            </w:pPr>
          </w:p>
          <w:p w:rsidR="008D6445" w:rsidRPr="00A80EFB" w:rsidRDefault="008D6445" w:rsidP="0045635D">
            <w:pPr>
              <w:pStyle w:val="DHHStabletext"/>
              <w:spacing w:before="120" w:after="0"/>
              <w:rPr>
                <w:rFonts w:cs="Arial"/>
              </w:rPr>
            </w:pPr>
          </w:p>
        </w:tc>
      </w:tr>
      <w:tr w:rsidR="002D078A" w:rsidRPr="00A80EFB" w:rsidTr="008D6445">
        <w:tc>
          <w:tcPr>
            <w:tcW w:w="3539" w:type="dxa"/>
            <w:shd w:val="clear" w:color="auto" w:fill="auto"/>
          </w:tcPr>
          <w:p w:rsidR="002D078A" w:rsidRDefault="002D078A" w:rsidP="002D078A">
            <w:pPr>
              <w:spacing w:before="120"/>
              <w:ind w:right="-46"/>
              <w:rPr>
                <w:rFonts w:ascii="Arial" w:hAnsi="Arial" w:cs="Arial"/>
              </w:rPr>
            </w:pPr>
            <w:r>
              <w:rPr>
                <w:rFonts w:ascii="Arial" w:hAnsi="Arial" w:cs="Arial"/>
              </w:rPr>
              <w:t>Project deliverables</w:t>
            </w:r>
          </w:p>
          <w:p w:rsidR="002D078A" w:rsidRDefault="002D078A" w:rsidP="002D078A">
            <w:pPr>
              <w:spacing w:before="120"/>
              <w:ind w:right="-46"/>
              <w:rPr>
                <w:rFonts w:ascii="Arial" w:hAnsi="Arial" w:cs="Arial"/>
              </w:rPr>
            </w:pPr>
          </w:p>
        </w:tc>
        <w:tc>
          <w:tcPr>
            <w:tcW w:w="5670" w:type="dxa"/>
          </w:tcPr>
          <w:p w:rsidR="002D078A" w:rsidRDefault="002D078A" w:rsidP="0045635D">
            <w:pPr>
              <w:pStyle w:val="DHHStabletext"/>
              <w:spacing w:before="120" w:after="0"/>
              <w:rPr>
                <w:rFonts w:cs="Arial"/>
              </w:rPr>
            </w:pPr>
          </w:p>
        </w:tc>
      </w:tr>
      <w:tr w:rsidR="00934696" w:rsidRPr="00A80EFB" w:rsidTr="008D6445">
        <w:tc>
          <w:tcPr>
            <w:tcW w:w="3539" w:type="dxa"/>
            <w:shd w:val="clear" w:color="auto" w:fill="auto"/>
          </w:tcPr>
          <w:p w:rsidR="00934696" w:rsidRDefault="008D6445" w:rsidP="002D078A">
            <w:pPr>
              <w:spacing w:before="120"/>
              <w:ind w:right="-46"/>
              <w:rPr>
                <w:rFonts w:ascii="Arial" w:hAnsi="Arial" w:cs="Arial"/>
              </w:rPr>
            </w:pPr>
            <w:r>
              <w:rPr>
                <w:rFonts w:ascii="Arial" w:hAnsi="Arial" w:cs="Arial"/>
              </w:rPr>
              <w:t xml:space="preserve">What will ‘success’ look like for your project and how will you measure this?  </w:t>
            </w:r>
          </w:p>
        </w:tc>
        <w:tc>
          <w:tcPr>
            <w:tcW w:w="5670" w:type="dxa"/>
          </w:tcPr>
          <w:p w:rsidR="00934696" w:rsidRDefault="00934696" w:rsidP="0045635D">
            <w:pPr>
              <w:pStyle w:val="DHHStabletext"/>
              <w:spacing w:before="120" w:after="0"/>
              <w:rPr>
                <w:rFonts w:cs="Arial"/>
              </w:rPr>
            </w:pPr>
          </w:p>
          <w:p w:rsidR="008D6445" w:rsidRDefault="008D6445" w:rsidP="0045635D">
            <w:pPr>
              <w:pStyle w:val="DHHStabletext"/>
              <w:spacing w:before="120" w:after="0"/>
              <w:rPr>
                <w:rFonts w:cs="Arial"/>
              </w:rPr>
            </w:pPr>
          </w:p>
          <w:p w:rsidR="008D6445" w:rsidRPr="00A80EFB" w:rsidRDefault="008D6445" w:rsidP="0045635D">
            <w:pPr>
              <w:pStyle w:val="DHHStabletext"/>
              <w:spacing w:before="120" w:after="0"/>
              <w:rPr>
                <w:rFonts w:cs="Arial"/>
              </w:rPr>
            </w:pPr>
          </w:p>
        </w:tc>
      </w:tr>
      <w:tr w:rsidR="00934696" w:rsidRPr="00A80EFB" w:rsidTr="008D6445">
        <w:tc>
          <w:tcPr>
            <w:tcW w:w="3539" w:type="dxa"/>
            <w:shd w:val="clear" w:color="auto" w:fill="auto"/>
          </w:tcPr>
          <w:p w:rsidR="00934696" w:rsidRDefault="008D6445" w:rsidP="002D078A">
            <w:pPr>
              <w:spacing w:before="120"/>
              <w:ind w:right="-46"/>
              <w:rPr>
                <w:rFonts w:ascii="Arial" w:hAnsi="Arial" w:cs="Arial"/>
              </w:rPr>
            </w:pPr>
            <w:r>
              <w:rPr>
                <w:rFonts w:ascii="Arial" w:hAnsi="Arial" w:cs="Arial"/>
              </w:rPr>
              <w:t xml:space="preserve">How will your project outcomes </w:t>
            </w:r>
            <w:r w:rsidR="00576C53">
              <w:rPr>
                <w:rFonts w:ascii="Arial" w:hAnsi="Arial" w:cs="Arial"/>
              </w:rPr>
              <w:t>help improve</w:t>
            </w:r>
            <w:r>
              <w:rPr>
                <w:rFonts w:ascii="Arial" w:hAnsi="Arial" w:cs="Arial"/>
              </w:rPr>
              <w:t xml:space="preserve"> child and family services?</w:t>
            </w:r>
          </w:p>
        </w:tc>
        <w:tc>
          <w:tcPr>
            <w:tcW w:w="5670" w:type="dxa"/>
          </w:tcPr>
          <w:p w:rsidR="00934696" w:rsidRDefault="00934696" w:rsidP="0045635D">
            <w:pPr>
              <w:pStyle w:val="DHHStabletext"/>
              <w:spacing w:before="120" w:after="0"/>
              <w:rPr>
                <w:rFonts w:cs="Arial"/>
              </w:rPr>
            </w:pPr>
          </w:p>
          <w:p w:rsidR="008D6445" w:rsidRPr="00A80EFB" w:rsidRDefault="008D6445" w:rsidP="0045635D">
            <w:pPr>
              <w:pStyle w:val="DHHStabletext"/>
              <w:spacing w:before="120" w:after="0"/>
              <w:rPr>
                <w:rFonts w:cs="Arial"/>
              </w:rPr>
            </w:pPr>
          </w:p>
        </w:tc>
      </w:tr>
    </w:tbl>
    <w:p w:rsidR="006D4B9E" w:rsidRDefault="006D4B9E" w:rsidP="008D6445">
      <w:pPr>
        <w:rPr>
          <w:rFonts w:ascii="Arial" w:hAnsi="Arial" w:cs="Arial"/>
        </w:rPr>
      </w:pPr>
      <w:r w:rsidRPr="0027586A">
        <w:rPr>
          <w:rFonts w:ascii="Arial" w:hAnsi="Arial" w:cs="Arial"/>
          <w:b/>
        </w:rPr>
        <w:lastRenderedPageBreak/>
        <w:t>Costing of project</w:t>
      </w:r>
      <w:r w:rsidRPr="006D4B9E">
        <w:rPr>
          <w:rFonts w:ascii="Arial" w:hAnsi="Arial" w:cs="Arial"/>
        </w:rPr>
        <w:t xml:space="preserve"> </w:t>
      </w:r>
    </w:p>
    <w:tbl>
      <w:tblPr>
        <w:tblStyle w:val="TableGrid"/>
        <w:tblW w:w="5107" w:type="pct"/>
        <w:tblLook w:val="04A0" w:firstRow="1" w:lastRow="0" w:firstColumn="1" w:lastColumn="0" w:noHBand="0" w:noVBand="1"/>
      </w:tblPr>
      <w:tblGrid>
        <w:gridCol w:w="2231"/>
        <w:gridCol w:w="1830"/>
        <w:gridCol w:w="3221"/>
        <w:gridCol w:w="2158"/>
      </w:tblGrid>
      <w:tr w:rsidR="0027586A" w:rsidRPr="00AE3714" w:rsidTr="0027586A">
        <w:tc>
          <w:tcPr>
            <w:tcW w:w="1181" w:type="pct"/>
          </w:tcPr>
          <w:p w:rsidR="0027586A" w:rsidRPr="0027586A" w:rsidRDefault="002D078A" w:rsidP="0027586A">
            <w:pPr>
              <w:pStyle w:val="DHHStablecolhead"/>
              <w:spacing w:before="60"/>
              <w:rPr>
                <w:rFonts w:cs="Arial"/>
                <w:b w:val="0"/>
                <w:color w:val="auto"/>
              </w:rPr>
            </w:pPr>
            <w:r>
              <w:rPr>
                <w:rFonts w:cs="Arial"/>
                <w:b w:val="0"/>
                <w:color w:val="auto"/>
              </w:rPr>
              <w:t>Milestones</w:t>
            </w:r>
          </w:p>
        </w:tc>
        <w:tc>
          <w:tcPr>
            <w:tcW w:w="969" w:type="pct"/>
          </w:tcPr>
          <w:p w:rsidR="0027586A" w:rsidRPr="0027586A" w:rsidRDefault="0027586A" w:rsidP="0027586A">
            <w:pPr>
              <w:pStyle w:val="DHHStablecolhead"/>
              <w:spacing w:before="60"/>
              <w:rPr>
                <w:rFonts w:cs="Arial"/>
                <w:b w:val="0"/>
                <w:color w:val="auto"/>
              </w:rPr>
            </w:pPr>
            <w:r w:rsidRPr="0027586A">
              <w:rPr>
                <w:rFonts w:cs="Arial"/>
                <w:b w:val="0"/>
                <w:color w:val="auto"/>
              </w:rPr>
              <w:t>Estimated number of days, per team member</w:t>
            </w:r>
          </w:p>
        </w:tc>
        <w:tc>
          <w:tcPr>
            <w:tcW w:w="1706" w:type="pct"/>
          </w:tcPr>
          <w:p w:rsidR="0027586A" w:rsidRPr="0027586A" w:rsidRDefault="0027586A" w:rsidP="0027586A">
            <w:pPr>
              <w:pStyle w:val="DHHStablecolhead"/>
              <w:spacing w:before="60"/>
              <w:rPr>
                <w:rFonts w:cs="Arial"/>
                <w:b w:val="0"/>
                <w:color w:val="auto"/>
              </w:rPr>
            </w:pPr>
            <w:r w:rsidRPr="0027586A">
              <w:rPr>
                <w:rFonts w:cs="Arial"/>
                <w:b w:val="0"/>
                <w:color w:val="auto"/>
              </w:rPr>
              <w:t>Hourly or daily rate per team member (incl. GST)</w:t>
            </w:r>
          </w:p>
        </w:tc>
        <w:tc>
          <w:tcPr>
            <w:tcW w:w="1143" w:type="pct"/>
          </w:tcPr>
          <w:p w:rsidR="0027586A" w:rsidRPr="0027586A" w:rsidRDefault="0027586A" w:rsidP="0027586A">
            <w:pPr>
              <w:pStyle w:val="DHHStablecolhead"/>
              <w:spacing w:before="60"/>
              <w:rPr>
                <w:rFonts w:cs="Arial"/>
                <w:b w:val="0"/>
                <w:color w:val="auto"/>
              </w:rPr>
            </w:pPr>
            <w:r w:rsidRPr="0027586A">
              <w:rPr>
                <w:rFonts w:cs="Arial"/>
                <w:b w:val="0"/>
                <w:color w:val="auto"/>
              </w:rPr>
              <w:t>Total cost (incl. GST)</w:t>
            </w:r>
          </w:p>
        </w:tc>
      </w:tr>
      <w:tr w:rsidR="0027586A" w:rsidRPr="00AE3714" w:rsidTr="0027586A">
        <w:tc>
          <w:tcPr>
            <w:tcW w:w="1181" w:type="pct"/>
          </w:tcPr>
          <w:p w:rsidR="0027586A" w:rsidRPr="00AE3714" w:rsidRDefault="0027586A" w:rsidP="00E15156">
            <w:pPr>
              <w:pStyle w:val="DHHStabletext"/>
              <w:rPr>
                <w:rStyle w:val="Purple"/>
                <w:rFonts w:cs="Arial"/>
              </w:rPr>
            </w:pPr>
          </w:p>
        </w:tc>
        <w:tc>
          <w:tcPr>
            <w:tcW w:w="969" w:type="pct"/>
          </w:tcPr>
          <w:p w:rsidR="0027586A" w:rsidRPr="00AE3714" w:rsidRDefault="0027586A" w:rsidP="00E15156">
            <w:pPr>
              <w:pStyle w:val="DHHStabletext"/>
              <w:rPr>
                <w:rFonts w:cs="Arial"/>
              </w:rPr>
            </w:pPr>
          </w:p>
        </w:tc>
        <w:tc>
          <w:tcPr>
            <w:tcW w:w="1706" w:type="pct"/>
          </w:tcPr>
          <w:p w:rsidR="0027586A" w:rsidRPr="00AE3714" w:rsidRDefault="0027586A" w:rsidP="00E15156">
            <w:pPr>
              <w:pStyle w:val="DHHStabletext"/>
              <w:rPr>
                <w:rFonts w:cs="Arial"/>
              </w:rPr>
            </w:pPr>
          </w:p>
        </w:tc>
        <w:tc>
          <w:tcPr>
            <w:tcW w:w="1143" w:type="pct"/>
          </w:tcPr>
          <w:p w:rsidR="0027586A" w:rsidRPr="00AE3714" w:rsidRDefault="0027586A" w:rsidP="00E15156">
            <w:pPr>
              <w:pStyle w:val="DHHStabletext"/>
              <w:rPr>
                <w:rFonts w:cs="Arial"/>
              </w:rPr>
            </w:pPr>
          </w:p>
        </w:tc>
      </w:tr>
      <w:tr w:rsidR="0027586A" w:rsidRPr="00AE3714" w:rsidTr="0027586A">
        <w:tc>
          <w:tcPr>
            <w:tcW w:w="1181" w:type="pct"/>
          </w:tcPr>
          <w:p w:rsidR="0027586A" w:rsidRPr="00AE3714" w:rsidRDefault="0027586A" w:rsidP="00E15156">
            <w:pPr>
              <w:pStyle w:val="DHHStabletext"/>
              <w:rPr>
                <w:rStyle w:val="Purple"/>
                <w:rFonts w:cs="Arial"/>
              </w:rPr>
            </w:pPr>
          </w:p>
        </w:tc>
        <w:tc>
          <w:tcPr>
            <w:tcW w:w="969" w:type="pct"/>
          </w:tcPr>
          <w:p w:rsidR="0027586A" w:rsidRPr="00AE3714" w:rsidRDefault="0027586A" w:rsidP="00E15156">
            <w:pPr>
              <w:pStyle w:val="DHHStabletext"/>
              <w:rPr>
                <w:rFonts w:cs="Arial"/>
              </w:rPr>
            </w:pPr>
          </w:p>
        </w:tc>
        <w:tc>
          <w:tcPr>
            <w:tcW w:w="1706" w:type="pct"/>
          </w:tcPr>
          <w:p w:rsidR="0027586A" w:rsidRPr="00AE3714" w:rsidRDefault="0027586A" w:rsidP="00E15156">
            <w:pPr>
              <w:pStyle w:val="DHHStabletext"/>
              <w:rPr>
                <w:rFonts w:cs="Arial"/>
              </w:rPr>
            </w:pPr>
          </w:p>
        </w:tc>
        <w:tc>
          <w:tcPr>
            <w:tcW w:w="1143" w:type="pct"/>
          </w:tcPr>
          <w:p w:rsidR="0027586A" w:rsidRPr="00AE3714" w:rsidRDefault="0027586A" w:rsidP="00E15156">
            <w:pPr>
              <w:pStyle w:val="DHHStabletext"/>
              <w:rPr>
                <w:rFonts w:cs="Arial"/>
              </w:rPr>
            </w:pPr>
          </w:p>
        </w:tc>
      </w:tr>
      <w:tr w:rsidR="0027586A" w:rsidRPr="00AE3714" w:rsidTr="0027586A">
        <w:tc>
          <w:tcPr>
            <w:tcW w:w="1181" w:type="pct"/>
          </w:tcPr>
          <w:p w:rsidR="0027586A" w:rsidRPr="00AE3714" w:rsidRDefault="0027586A" w:rsidP="00E15156">
            <w:pPr>
              <w:pStyle w:val="DHHStabletext"/>
              <w:rPr>
                <w:rStyle w:val="Purple"/>
                <w:rFonts w:cs="Arial"/>
              </w:rPr>
            </w:pPr>
          </w:p>
        </w:tc>
        <w:tc>
          <w:tcPr>
            <w:tcW w:w="969" w:type="pct"/>
          </w:tcPr>
          <w:p w:rsidR="0027586A" w:rsidRPr="00AE3714" w:rsidRDefault="0027586A" w:rsidP="00E15156">
            <w:pPr>
              <w:pStyle w:val="DHHStabletext"/>
              <w:rPr>
                <w:rFonts w:cs="Arial"/>
              </w:rPr>
            </w:pPr>
          </w:p>
        </w:tc>
        <w:tc>
          <w:tcPr>
            <w:tcW w:w="1706" w:type="pct"/>
          </w:tcPr>
          <w:p w:rsidR="0027586A" w:rsidRPr="00AE3714" w:rsidRDefault="0027586A" w:rsidP="00E15156">
            <w:pPr>
              <w:pStyle w:val="DHHStabletext"/>
              <w:rPr>
                <w:rFonts w:cs="Arial"/>
              </w:rPr>
            </w:pPr>
          </w:p>
        </w:tc>
        <w:tc>
          <w:tcPr>
            <w:tcW w:w="1143" w:type="pct"/>
          </w:tcPr>
          <w:p w:rsidR="0027586A" w:rsidRPr="00AE3714" w:rsidRDefault="0027586A" w:rsidP="00E15156">
            <w:pPr>
              <w:pStyle w:val="DHHStabletext"/>
              <w:rPr>
                <w:rFonts w:cs="Arial"/>
              </w:rPr>
            </w:pPr>
          </w:p>
        </w:tc>
      </w:tr>
      <w:tr w:rsidR="0027586A" w:rsidRPr="00AE3714" w:rsidTr="0027586A">
        <w:tc>
          <w:tcPr>
            <w:tcW w:w="1181" w:type="pct"/>
          </w:tcPr>
          <w:p w:rsidR="0027586A" w:rsidRPr="00AE3714" w:rsidRDefault="0027586A" w:rsidP="00E15156">
            <w:pPr>
              <w:pStyle w:val="DHHStabletext"/>
              <w:rPr>
                <w:rStyle w:val="Purple"/>
                <w:rFonts w:cs="Arial"/>
              </w:rPr>
            </w:pPr>
          </w:p>
        </w:tc>
        <w:tc>
          <w:tcPr>
            <w:tcW w:w="969" w:type="pct"/>
          </w:tcPr>
          <w:p w:rsidR="0027586A" w:rsidRPr="00AE3714" w:rsidRDefault="0027586A" w:rsidP="00E15156">
            <w:pPr>
              <w:pStyle w:val="DHHStabletext"/>
              <w:rPr>
                <w:rFonts w:cs="Arial"/>
              </w:rPr>
            </w:pPr>
          </w:p>
        </w:tc>
        <w:tc>
          <w:tcPr>
            <w:tcW w:w="1706" w:type="pct"/>
          </w:tcPr>
          <w:p w:rsidR="0027586A" w:rsidRPr="00AE3714" w:rsidRDefault="0027586A" w:rsidP="00E15156">
            <w:pPr>
              <w:pStyle w:val="DHHStabletext"/>
              <w:rPr>
                <w:rFonts w:cs="Arial"/>
              </w:rPr>
            </w:pPr>
          </w:p>
        </w:tc>
        <w:tc>
          <w:tcPr>
            <w:tcW w:w="1143" w:type="pct"/>
          </w:tcPr>
          <w:p w:rsidR="0027586A" w:rsidRPr="00AE3714" w:rsidRDefault="0027586A" w:rsidP="00E15156">
            <w:pPr>
              <w:pStyle w:val="DHHStabletext"/>
              <w:rPr>
                <w:rFonts w:cs="Arial"/>
              </w:rPr>
            </w:pPr>
          </w:p>
        </w:tc>
      </w:tr>
      <w:tr w:rsidR="0027586A" w:rsidRPr="00AE3714" w:rsidTr="0027586A">
        <w:tc>
          <w:tcPr>
            <w:tcW w:w="1181" w:type="pct"/>
          </w:tcPr>
          <w:p w:rsidR="0027586A" w:rsidRPr="0027586A" w:rsidRDefault="0027586A" w:rsidP="00E15156">
            <w:pPr>
              <w:pStyle w:val="DHHStabletext"/>
              <w:rPr>
                <w:rStyle w:val="Purple"/>
                <w:rFonts w:cs="Arial"/>
                <w:b/>
              </w:rPr>
            </w:pPr>
            <w:r w:rsidRPr="0027586A">
              <w:rPr>
                <w:rStyle w:val="Purple"/>
                <w:rFonts w:cs="Arial"/>
                <w:b/>
                <w:color w:val="auto"/>
              </w:rPr>
              <w:t>TO</w:t>
            </w:r>
            <w:r>
              <w:rPr>
                <w:rStyle w:val="Purple"/>
                <w:rFonts w:cs="Arial"/>
                <w:b/>
                <w:color w:val="auto"/>
              </w:rPr>
              <w:t xml:space="preserve">TAL cost, incl. </w:t>
            </w:r>
            <w:r w:rsidRPr="0027586A">
              <w:rPr>
                <w:rStyle w:val="Purple"/>
                <w:rFonts w:cs="Arial"/>
                <w:b/>
                <w:color w:val="auto"/>
              </w:rPr>
              <w:t>GST</w:t>
            </w:r>
          </w:p>
        </w:tc>
        <w:tc>
          <w:tcPr>
            <w:tcW w:w="969" w:type="pct"/>
          </w:tcPr>
          <w:p w:rsidR="0027586A" w:rsidRPr="00AE3714" w:rsidRDefault="0027586A" w:rsidP="00E15156">
            <w:pPr>
              <w:pStyle w:val="DHHStabletext"/>
              <w:rPr>
                <w:rFonts w:cs="Arial"/>
              </w:rPr>
            </w:pPr>
          </w:p>
        </w:tc>
        <w:tc>
          <w:tcPr>
            <w:tcW w:w="1706" w:type="pct"/>
          </w:tcPr>
          <w:p w:rsidR="0027586A" w:rsidRPr="00AE3714" w:rsidRDefault="0027586A" w:rsidP="00E15156">
            <w:pPr>
              <w:pStyle w:val="DHHStabletext"/>
              <w:rPr>
                <w:rFonts w:cs="Arial"/>
              </w:rPr>
            </w:pPr>
          </w:p>
        </w:tc>
        <w:tc>
          <w:tcPr>
            <w:tcW w:w="1143" w:type="pct"/>
          </w:tcPr>
          <w:p w:rsidR="0027586A" w:rsidRPr="00AE3714" w:rsidRDefault="0027586A" w:rsidP="00E15156">
            <w:pPr>
              <w:pStyle w:val="DHHStabletext"/>
              <w:rPr>
                <w:rFonts w:cs="Arial"/>
              </w:rPr>
            </w:pPr>
          </w:p>
        </w:tc>
      </w:tr>
    </w:tbl>
    <w:p w:rsidR="006D4B9E" w:rsidRDefault="006D4B9E" w:rsidP="006D4B9E">
      <w:pPr>
        <w:ind w:right="-46"/>
        <w:rPr>
          <w:rFonts w:ascii="Arial" w:hAnsi="Arial" w:cs="Arial"/>
        </w:rPr>
      </w:pPr>
    </w:p>
    <w:p w:rsidR="0027586A" w:rsidRDefault="0027586A" w:rsidP="0027586A">
      <w:pPr>
        <w:ind w:right="-46"/>
        <w:jc w:val="both"/>
        <w:rPr>
          <w:rFonts w:ascii="Arial" w:hAnsi="Arial" w:cs="Arial"/>
        </w:rPr>
      </w:pPr>
    </w:p>
    <w:p w:rsidR="006D4B9E" w:rsidRDefault="006D4B9E" w:rsidP="0027586A">
      <w:pPr>
        <w:ind w:right="-46"/>
        <w:jc w:val="both"/>
        <w:rPr>
          <w:rFonts w:ascii="Arial" w:hAnsi="Arial" w:cs="Arial"/>
        </w:rPr>
      </w:pPr>
      <w:r w:rsidRPr="0027586A">
        <w:rPr>
          <w:rFonts w:ascii="Arial" w:hAnsi="Arial" w:cs="Arial"/>
          <w:b/>
        </w:rPr>
        <w:t>Details of personnel</w:t>
      </w:r>
      <w:r w:rsidRPr="006D4B9E">
        <w:rPr>
          <w:rFonts w:ascii="Arial" w:hAnsi="Arial" w:cs="Arial"/>
        </w:rPr>
        <w:t xml:space="preserve"> undertaking the project including qualifications, experience and time allocated to project. </w:t>
      </w:r>
      <w:r w:rsidR="008D6445">
        <w:rPr>
          <w:rFonts w:ascii="Arial" w:hAnsi="Arial" w:cs="Arial"/>
        </w:rPr>
        <w:t xml:space="preserve">(Copy and paste table as </w:t>
      </w:r>
      <w:r w:rsidR="0027586A">
        <w:rPr>
          <w:rFonts w:ascii="Arial" w:hAnsi="Arial" w:cs="Arial"/>
        </w:rPr>
        <w:t>often</w:t>
      </w:r>
      <w:r w:rsidR="008D6445">
        <w:rPr>
          <w:rFonts w:ascii="Arial" w:hAnsi="Arial" w:cs="Arial"/>
        </w:rPr>
        <w:t xml:space="preserve"> as needed to cover project personnel.)</w:t>
      </w:r>
    </w:p>
    <w:tbl>
      <w:tblPr>
        <w:tblStyle w:val="TableGrid1"/>
        <w:tblW w:w="9214" w:type="dxa"/>
        <w:tblInd w:w="-5" w:type="dxa"/>
        <w:tblLook w:val="04A0" w:firstRow="1" w:lastRow="0" w:firstColumn="1" w:lastColumn="0" w:noHBand="0" w:noVBand="1"/>
      </w:tblPr>
      <w:tblGrid>
        <w:gridCol w:w="2268"/>
        <w:gridCol w:w="6946"/>
      </w:tblGrid>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Name</w:t>
            </w:r>
          </w:p>
        </w:tc>
        <w:tc>
          <w:tcPr>
            <w:tcW w:w="6946" w:type="dxa"/>
          </w:tcPr>
          <w:p w:rsidR="008D6445" w:rsidRPr="0027586A" w:rsidRDefault="008D6445"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Title/office held</w:t>
            </w:r>
          </w:p>
        </w:tc>
        <w:tc>
          <w:tcPr>
            <w:tcW w:w="6946" w:type="dxa"/>
          </w:tcPr>
          <w:p w:rsidR="008D6445" w:rsidRPr="0027586A" w:rsidRDefault="008D6445" w:rsidP="00E15156">
            <w:pPr>
              <w:pStyle w:val="DHHStabletext"/>
              <w:spacing w:before="60"/>
              <w:rPr>
                <w:rFonts w:cs="Arial"/>
              </w:rPr>
            </w:pPr>
          </w:p>
        </w:tc>
      </w:tr>
      <w:tr w:rsidR="002D078A" w:rsidRPr="0027586A" w:rsidTr="0027586A">
        <w:tc>
          <w:tcPr>
            <w:tcW w:w="2268" w:type="dxa"/>
            <w:shd w:val="clear" w:color="auto" w:fill="D9D9D9" w:themeFill="background1" w:themeFillShade="D9"/>
          </w:tcPr>
          <w:p w:rsidR="002D078A" w:rsidRPr="0027586A" w:rsidRDefault="002D078A" w:rsidP="00E15156">
            <w:pPr>
              <w:pStyle w:val="DHHStablecolhead"/>
              <w:spacing w:before="60"/>
              <w:rPr>
                <w:rFonts w:cs="Arial"/>
                <w:b w:val="0"/>
                <w:color w:val="auto"/>
              </w:rPr>
            </w:pPr>
            <w:r>
              <w:rPr>
                <w:rFonts w:cs="Arial"/>
                <w:b w:val="0"/>
                <w:color w:val="auto"/>
              </w:rPr>
              <w:t>Organisation</w:t>
            </w:r>
          </w:p>
        </w:tc>
        <w:tc>
          <w:tcPr>
            <w:tcW w:w="6946" w:type="dxa"/>
          </w:tcPr>
          <w:p w:rsidR="002D078A" w:rsidRPr="0027586A" w:rsidRDefault="002D078A"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Qualifications</w:t>
            </w:r>
          </w:p>
        </w:tc>
        <w:tc>
          <w:tcPr>
            <w:tcW w:w="6946" w:type="dxa"/>
          </w:tcPr>
          <w:p w:rsidR="008D6445" w:rsidRPr="0027586A" w:rsidRDefault="008D6445"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Experience, including expertise in child and family services and the generation and use of evidence.</w:t>
            </w:r>
          </w:p>
        </w:tc>
        <w:tc>
          <w:tcPr>
            <w:tcW w:w="6946" w:type="dxa"/>
          </w:tcPr>
          <w:p w:rsidR="008D6445" w:rsidRPr="0027586A" w:rsidRDefault="008D6445"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Role/functions to be performed</w:t>
            </w:r>
          </w:p>
        </w:tc>
        <w:tc>
          <w:tcPr>
            <w:tcW w:w="6946" w:type="dxa"/>
          </w:tcPr>
          <w:p w:rsidR="008D6445" w:rsidRPr="0027586A" w:rsidRDefault="008D6445" w:rsidP="00E15156">
            <w:pPr>
              <w:pStyle w:val="DHHStabletext"/>
              <w:spacing w:before="60"/>
              <w:rPr>
                <w:rFonts w:cs="Arial"/>
              </w:rPr>
            </w:pPr>
            <w:bookmarkStart w:id="0" w:name="_GoBack"/>
            <w:bookmarkEnd w:id="0"/>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Estimated time on project (days)</w:t>
            </w:r>
          </w:p>
        </w:tc>
        <w:tc>
          <w:tcPr>
            <w:tcW w:w="6946" w:type="dxa"/>
          </w:tcPr>
          <w:p w:rsidR="008D6445" w:rsidRPr="0027586A" w:rsidRDefault="008D6445" w:rsidP="00E15156">
            <w:pPr>
              <w:pStyle w:val="DHHStabletext"/>
              <w:spacing w:before="60"/>
              <w:rPr>
                <w:rFonts w:cs="Arial"/>
              </w:rPr>
            </w:pPr>
          </w:p>
        </w:tc>
      </w:tr>
    </w:tbl>
    <w:p w:rsidR="006D4B9E" w:rsidRPr="0027586A" w:rsidRDefault="006D4B9E">
      <w:pPr>
        <w:rPr>
          <w:rFonts w:ascii="Arial" w:eastAsiaTheme="minorHAnsi" w:hAnsi="Arial" w:cs="Arial"/>
          <w:sz w:val="20"/>
          <w:szCs w:val="20"/>
        </w:rPr>
      </w:pPr>
    </w:p>
    <w:tbl>
      <w:tblPr>
        <w:tblStyle w:val="TableGrid1"/>
        <w:tblW w:w="9356" w:type="dxa"/>
        <w:tblInd w:w="-5" w:type="dxa"/>
        <w:tblLook w:val="04A0" w:firstRow="1" w:lastRow="0" w:firstColumn="1" w:lastColumn="0" w:noHBand="0" w:noVBand="1"/>
      </w:tblPr>
      <w:tblGrid>
        <w:gridCol w:w="2268"/>
        <w:gridCol w:w="7088"/>
      </w:tblGrid>
      <w:tr w:rsidR="008D6445" w:rsidRPr="0027586A" w:rsidTr="008D6445">
        <w:tc>
          <w:tcPr>
            <w:tcW w:w="2268" w:type="dxa"/>
            <w:shd w:val="clear" w:color="auto" w:fill="D9D9D9" w:themeFill="background1" w:themeFillShade="D9"/>
          </w:tcPr>
          <w:p w:rsidR="008D6445" w:rsidRPr="0027586A" w:rsidRDefault="008D6445" w:rsidP="008D6445">
            <w:pPr>
              <w:pStyle w:val="DHHStablecolhead"/>
              <w:spacing w:before="60"/>
              <w:rPr>
                <w:rFonts w:cs="Arial"/>
                <w:b w:val="0"/>
                <w:color w:val="auto"/>
              </w:rPr>
            </w:pPr>
            <w:r w:rsidRPr="0027586A">
              <w:rPr>
                <w:rFonts w:cs="Arial"/>
                <w:b w:val="0"/>
                <w:color w:val="auto"/>
              </w:rPr>
              <w:t>Name</w:t>
            </w:r>
          </w:p>
        </w:tc>
        <w:tc>
          <w:tcPr>
            <w:tcW w:w="7088" w:type="dxa"/>
          </w:tcPr>
          <w:p w:rsidR="008D6445" w:rsidRPr="0027586A" w:rsidRDefault="008D6445" w:rsidP="008D6445">
            <w:pPr>
              <w:pStyle w:val="DHHStabletext"/>
              <w:spacing w:before="60"/>
              <w:rPr>
                <w:rFonts w:cs="Arial"/>
              </w:rPr>
            </w:pPr>
          </w:p>
        </w:tc>
      </w:tr>
      <w:tr w:rsidR="008D6445" w:rsidRPr="0027586A" w:rsidTr="008D6445">
        <w:tc>
          <w:tcPr>
            <w:tcW w:w="2268" w:type="dxa"/>
            <w:shd w:val="clear" w:color="auto" w:fill="D9D9D9" w:themeFill="background1" w:themeFillShade="D9"/>
          </w:tcPr>
          <w:p w:rsidR="008D6445" w:rsidRPr="0027586A" w:rsidRDefault="008D6445" w:rsidP="008D6445">
            <w:pPr>
              <w:pStyle w:val="DHHStablecolhead"/>
              <w:spacing w:before="60"/>
              <w:rPr>
                <w:rFonts w:cs="Arial"/>
                <w:b w:val="0"/>
                <w:color w:val="auto"/>
              </w:rPr>
            </w:pPr>
            <w:r w:rsidRPr="0027586A">
              <w:rPr>
                <w:rFonts w:cs="Arial"/>
                <w:b w:val="0"/>
                <w:color w:val="auto"/>
              </w:rPr>
              <w:t>Title/office held</w:t>
            </w:r>
          </w:p>
        </w:tc>
        <w:tc>
          <w:tcPr>
            <w:tcW w:w="7088" w:type="dxa"/>
          </w:tcPr>
          <w:p w:rsidR="008D6445" w:rsidRPr="0027586A" w:rsidRDefault="008D6445" w:rsidP="008D6445">
            <w:pPr>
              <w:pStyle w:val="DHHStabletext"/>
              <w:spacing w:before="60"/>
              <w:rPr>
                <w:rFonts w:cs="Arial"/>
              </w:rPr>
            </w:pPr>
          </w:p>
        </w:tc>
      </w:tr>
      <w:tr w:rsidR="002D078A" w:rsidRPr="0027586A" w:rsidTr="008D6445">
        <w:tc>
          <w:tcPr>
            <w:tcW w:w="2268" w:type="dxa"/>
            <w:shd w:val="clear" w:color="auto" w:fill="D9D9D9" w:themeFill="background1" w:themeFillShade="D9"/>
          </w:tcPr>
          <w:p w:rsidR="002D078A" w:rsidRPr="0027586A" w:rsidRDefault="002D078A" w:rsidP="008D6445">
            <w:pPr>
              <w:pStyle w:val="DHHStablecolhead"/>
              <w:spacing w:before="60"/>
              <w:rPr>
                <w:rFonts w:cs="Arial"/>
                <w:b w:val="0"/>
                <w:color w:val="auto"/>
              </w:rPr>
            </w:pPr>
            <w:r>
              <w:rPr>
                <w:rFonts w:cs="Arial"/>
                <w:b w:val="0"/>
                <w:color w:val="auto"/>
              </w:rPr>
              <w:t>Organisation</w:t>
            </w:r>
          </w:p>
        </w:tc>
        <w:tc>
          <w:tcPr>
            <w:tcW w:w="7088" w:type="dxa"/>
          </w:tcPr>
          <w:p w:rsidR="002D078A" w:rsidRPr="0027586A" w:rsidRDefault="002D078A" w:rsidP="008D6445">
            <w:pPr>
              <w:pStyle w:val="DHHStabletext"/>
              <w:spacing w:before="60"/>
              <w:rPr>
                <w:rFonts w:cs="Arial"/>
              </w:rPr>
            </w:pPr>
          </w:p>
        </w:tc>
      </w:tr>
      <w:tr w:rsidR="008D6445" w:rsidRPr="0027586A" w:rsidTr="008D6445">
        <w:tc>
          <w:tcPr>
            <w:tcW w:w="2268" w:type="dxa"/>
            <w:shd w:val="clear" w:color="auto" w:fill="D9D9D9" w:themeFill="background1" w:themeFillShade="D9"/>
          </w:tcPr>
          <w:p w:rsidR="008D6445" w:rsidRPr="0027586A" w:rsidRDefault="008D6445" w:rsidP="008D6445">
            <w:pPr>
              <w:pStyle w:val="DHHStablecolhead"/>
              <w:spacing w:before="60"/>
              <w:rPr>
                <w:rFonts w:cs="Arial"/>
                <w:b w:val="0"/>
                <w:color w:val="auto"/>
              </w:rPr>
            </w:pPr>
            <w:r w:rsidRPr="0027586A">
              <w:rPr>
                <w:rFonts w:cs="Arial"/>
                <w:b w:val="0"/>
                <w:color w:val="auto"/>
              </w:rPr>
              <w:t>Qualifications</w:t>
            </w:r>
          </w:p>
        </w:tc>
        <w:tc>
          <w:tcPr>
            <w:tcW w:w="7088" w:type="dxa"/>
          </w:tcPr>
          <w:p w:rsidR="008D6445" w:rsidRPr="0027586A" w:rsidRDefault="008D6445" w:rsidP="008D6445">
            <w:pPr>
              <w:pStyle w:val="DHHStabletext"/>
              <w:spacing w:before="60"/>
              <w:rPr>
                <w:rFonts w:cs="Arial"/>
              </w:rPr>
            </w:pPr>
          </w:p>
        </w:tc>
      </w:tr>
      <w:tr w:rsidR="008D6445" w:rsidRPr="0027586A" w:rsidTr="008D6445">
        <w:tc>
          <w:tcPr>
            <w:tcW w:w="2268" w:type="dxa"/>
            <w:shd w:val="clear" w:color="auto" w:fill="D9D9D9" w:themeFill="background1" w:themeFillShade="D9"/>
          </w:tcPr>
          <w:p w:rsidR="008D6445" w:rsidRPr="0027586A" w:rsidRDefault="008D6445" w:rsidP="008D6445">
            <w:pPr>
              <w:pStyle w:val="DHHStablecolhead"/>
              <w:spacing w:before="60"/>
              <w:rPr>
                <w:rFonts w:cs="Arial"/>
                <w:b w:val="0"/>
                <w:color w:val="auto"/>
              </w:rPr>
            </w:pPr>
            <w:r w:rsidRPr="0027586A">
              <w:rPr>
                <w:rFonts w:cs="Arial"/>
                <w:b w:val="0"/>
                <w:color w:val="auto"/>
              </w:rPr>
              <w:t>Experience, including expertise in child and family services and the generation and use of evidence.</w:t>
            </w:r>
          </w:p>
        </w:tc>
        <w:tc>
          <w:tcPr>
            <w:tcW w:w="7088" w:type="dxa"/>
          </w:tcPr>
          <w:p w:rsidR="008D6445" w:rsidRPr="0027586A" w:rsidRDefault="008D6445" w:rsidP="008D6445">
            <w:pPr>
              <w:pStyle w:val="DHHStabletext"/>
              <w:spacing w:before="60"/>
              <w:rPr>
                <w:rFonts w:cs="Arial"/>
              </w:rPr>
            </w:pPr>
          </w:p>
        </w:tc>
      </w:tr>
      <w:tr w:rsidR="008D6445" w:rsidRPr="0027586A" w:rsidTr="008D6445">
        <w:tc>
          <w:tcPr>
            <w:tcW w:w="2268" w:type="dxa"/>
            <w:shd w:val="clear" w:color="auto" w:fill="D9D9D9" w:themeFill="background1" w:themeFillShade="D9"/>
          </w:tcPr>
          <w:p w:rsidR="008D6445" w:rsidRPr="0027586A" w:rsidRDefault="008D6445" w:rsidP="008D6445">
            <w:pPr>
              <w:pStyle w:val="DHHStablecolhead"/>
              <w:spacing w:before="60"/>
              <w:rPr>
                <w:rFonts w:cs="Arial"/>
                <w:b w:val="0"/>
                <w:color w:val="auto"/>
              </w:rPr>
            </w:pPr>
            <w:r w:rsidRPr="0027586A">
              <w:rPr>
                <w:rFonts w:cs="Arial"/>
                <w:b w:val="0"/>
                <w:color w:val="auto"/>
              </w:rPr>
              <w:t>Role/functions to be performed</w:t>
            </w:r>
          </w:p>
        </w:tc>
        <w:tc>
          <w:tcPr>
            <w:tcW w:w="7088" w:type="dxa"/>
          </w:tcPr>
          <w:p w:rsidR="008D6445" w:rsidRPr="0027586A" w:rsidRDefault="008D6445" w:rsidP="008D6445">
            <w:pPr>
              <w:pStyle w:val="DHHStabletext"/>
              <w:spacing w:before="60"/>
              <w:rPr>
                <w:rFonts w:cs="Arial"/>
              </w:rPr>
            </w:pPr>
          </w:p>
        </w:tc>
      </w:tr>
      <w:tr w:rsidR="008D6445" w:rsidRPr="0027586A" w:rsidTr="008D6445">
        <w:tc>
          <w:tcPr>
            <w:tcW w:w="2268" w:type="dxa"/>
            <w:shd w:val="clear" w:color="auto" w:fill="D9D9D9" w:themeFill="background1" w:themeFillShade="D9"/>
          </w:tcPr>
          <w:p w:rsidR="008D6445" w:rsidRPr="0027586A" w:rsidRDefault="008D6445" w:rsidP="008D6445">
            <w:pPr>
              <w:pStyle w:val="DHHStablecolhead"/>
              <w:spacing w:before="60"/>
              <w:rPr>
                <w:rFonts w:cs="Arial"/>
                <w:b w:val="0"/>
                <w:color w:val="auto"/>
              </w:rPr>
            </w:pPr>
            <w:r w:rsidRPr="0027586A">
              <w:rPr>
                <w:rFonts w:cs="Arial"/>
                <w:b w:val="0"/>
                <w:color w:val="auto"/>
              </w:rPr>
              <w:t>Estimated time on project (days)</w:t>
            </w:r>
          </w:p>
        </w:tc>
        <w:tc>
          <w:tcPr>
            <w:tcW w:w="7088" w:type="dxa"/>
          </w:tcPr>
          <w:p w:rsidR="008D6445" w:rsidRPr="0027586A" w:rsidRDefault="008D6445" w:rsidP="008D6445">
            <w:pPr>
              <w:pStyle w:val="DHHStabletext"/>
              <w:spacing w:before="60"/>
              <w:rPr>
                <w:rFonts w:cs="Arial"/>
              </w:rPr>
            </w:pPr>
          </w:p>
        </w:tc>
      </w:tr>
    </w:tbl>
    <w:p w:rsidR="008D6445" w:rsidRPr="0027586A" w:rsidRDefault="008D6445">
      <w:pPr>
        <w:rPr>
          <w:rFonts w:ascii="Arial" w:eastAsiaTheme="minorHAnsi" w:hAnsi="Arial" w:cs="Arial"/>
          <w:sz w:val="20"/>
          <w:szCs w:val="20"/>
        </w:rPr>
      </w:pPr>
    </w:p>
    <w:tbl>
      <w:tblPr>
        <w:tblStyle w:val="TableGrid1"/>
        <w:tblW w:w="9356" w:type="dxa"/>
        <w:tblInd w:w="-5" w:type="dxa"/>
        <w:tblLook w:val="04A0" w:firstRow="1" w:lastRow="0" w:firstColumn="1" w:lastColumn="0" w:noHBand="0" w:noVBand="1"/>
      </w:tblPr>
      <w:tblGrid>
        <w:gridCol w:w="2268"/>
        <w:gridCol w:w="7088"/>
      </w:tblGrid>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lastRenderedPageBreak/>
              <w:t>Name</w:t>
            </w:r>
          </w:p>
        </w:tc>
        <w:tc>
          <w:tcPr>
            <w:tcW w:w="7088" w:type="dxa"/>
          </w:tcPr>
          <w:p w:rsidR="008D6445" w:rsidRPr="0027586A" w:rsidRDefault="008D6445"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Title/office held</w:t>
            </w:r>
          </w:p>
        </w:tc>
        <w:tc>
          <w:tcPr>
            <w:tcW w:w="7088" w:type="dxa"/>
          </w:tcPr>
          <w:p w:rsidR="008D6445" w:rsidRPr="0027586A" w:rsidRDefault="008D6445" w:rsidP="00E15156">
            <w:pPr>
              <w:pStyle w:val="DHHStabletext"/>
              <w:spacing w:before="60"/>
              <w:rPr>
                <w:rFonts w:cs="Arial"/>
              </w:rPr>
            </w:pPr>
          </w:p>
        </w:tc>
      </w:tr>
      <w:tr w:rsidR="002D078A" w:rsidRPr="0027586A" w:rsidTr="0027586A">
        <w:tc>
          <w:tcPr>
            <w:tcW w:w="2268" w:type="dxa"/>
            <w:shd w:val="clear" w:color="auto" w:fill="D9D9D9" w:themeFill="background1" w:themeFillShade="D9"/>
          </w:tcPr>
          <w:p w:rsidR="002D078A" w:rsidRPr="0027586A" w:rsidRDefault="002D078A" w:rsidP="00E15156">
            <w:pPr>
              <w:pStyle w:val="DHHStablecolhead"/>
              <w:spacing w:before="60"/>
              <w:rPr>
                <w:rFonts w:cs="Arial"/>
                <w:b w:val="0"/>
                <w:color w:val="auto"/>
              </w:rPr>
            </w:pPr>
            <w:r>
              <w:rPr>
                <w:rFonts w:cs="Arial"/>
                <w:b w:val="0"/>
                <w:color w:val="auto"/>
              </w:rPr>
              <w:t>Organisation</w:t>
            </w:r>
          </w:p>
        </w:tc>
        <w:tc>
          <w:tcPr>
            <w:tcW w:w="7088" w:type="dxa"/>
          </w:tcPr>
          <w:p w:rsidR="002D078A" w:rsidRPr="0027586A" w:rsidRDefault="002D078A"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Qualifications</w:t>
            </w:r>
          </w:p>
        </w:tc>
        <w:tc>
          <w:tcPr>
            <w:tcW w:w="7088" w:type="dxa"/>
          </w:tcPr>
          <w:p w:rsidR="008D6445" w:rsidRPr="0027586A" w:rsidRDefault="008D6445"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Experience, including expertise in child and family services and the generation and use of evidence.</w:t>
            </w:r>
          </w:p>
        </w:tc>
        <w:tc>
          <w:tcPr>
            <w:tcW w:w="7088" w:type="dxa"/>
          </w:tcPr>
          <w:p w:rsidR="008D6445" w:rsidRPr="0027586A" w:rsidRDefault="008D6445"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Role/functions to be performed</w:t>
            </w:r>
          </w:p>
        </w:tc>
        <w:tc>
          <w:tcPr>
            <w:tcW w:w="7088" w:type="dxa"/>
          </w:tcPr>
          <w:p w:rsidR="008D6445" w:rsidRPr="0027586A" w:rsidRDefault="008D6445" w:rsidP="00E15156">
            <w:pPr>
              <w:pStyle w:val="DHHStabletext"/>
              <w:spacing w:before="60"/>
              <w:rPr>
                <w:rFonts w:cs="Arial"/>
              </w:rPr>
            </w:pPr>
          </w:p>
        </w:tc>
      </w:tr>
      <w:tr w:rsidR="008D6445" w:rsidRPr="0027586A" w:rsidTr="0027586A">
        <w:tc>
          <w:tcPr>
            <w:tcW w:w="2268" w:type="dxa"/>
            <w:shd w:val="clear" w:color="auto" w:fill="D9D9D9" w:themeFill="background1" w:themeFillShade="D9"/>
          </w:tcPr>
          <w:p w:rsidR="008D6445" w:rsidRPr="0027586A" w:rsidRDefault="008D6445" w:rsidP="00E15156">
            <w:pPr>
              <w:pStyle w:val="DHHStablecolhead"/>
              <w:spacing w:before="60"/>
              <w:rPr>
                <w:rFonts w:cs="Arial"/>
                <w:b w:val="0"/>
                <w:color w:val="auto"/>
              </w:rPr>
            </w:pPr>
            <w:r w:rsidRPr="0027586A">
              <w:rPr>
                <w:rFonts w:cs="Arial"/>
                <w:b w:val="0"/>
                <w:color w:val="auto"/>
              </w:rPr>
              <w:t>Estimated time on project (days)</w:t>
            </w:r>
          </w:p>
        </w:tc>
        <w:tc>
          <w:tcPr>
            <w:tcW w:w="7088" w:type="dxa"/>
          </w:tcPr>
          <w:p w:rsidR="008D6445" w:rsidRPr="0027586A" w:rsidRDefault="008D6445" w:rsidP="00E15156">
            <w:pPr>
              <w:pStyle w:val="DHHStabletext"/>
              <w:spacing w:before="60"/>
              <w:rPr>
                <w:rFonts w:cs="Arial"/>
              </w:rPr>
            </w:pPr>
          </w:p>
        </w:tc>
      </w:tr>
    </w:tbl>
    <w:p w:rsidR="006D4B9E" w:rsidRDefault="006D4B9E"/>
    <w:p w:rsidR="008D6445" w:rsidRDefault="004F3C98">
      <w:r>
        <w:t>Please complete this</w:t>
      </w:r>
      <w:r w:rsidR="0027586A">
        <w:t xml:space="preserve"> form and return to </w:t>
      </w:r>
      <w:hyperlink r:id="rId7" w:history="1">
        <w:r w:rsidR="0027586A" w:rsidRPr="00E37C60">
          <w:rPr>
            <w:rStyle w:val="Hyperlink"/>
          </w:rPr>
          <w:t>michele.lonsdale@cfecfw.asn.au</w:t>
        </w:r>
      </w:hyperlink>
      <w:r>
        <w:t xml:space="preserve"> by COB 31 July 2017.</w:t>
      </w:r>
    </w:p>
    <w:p w:rsidR="0027586A" w:rsidRDefault="0027586A">
      <w:r>
        <w:t>If you have any difficulties completing this form, or have any other queries related to the Learning System Grants or application process, please contact Michele on 03 9094 3521 or 0408 083 238.</w:t>
      </w:r>
    </w:p>
    <w:sectPr w:rsidR="00275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C9B"/>
    <w:multiLevelType w:val="hybridMultilevel"/>
    <w:tmpl w:val="865C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7314C4"/>
    <w:multiLevelType w:val="hybridMultilevel"/>
    <w:tmpl w:val="A114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343642"/>
    <w:multiLevelType w:val="hybridMultilevel"/>
    <w:tmpl w:val="8A2EAA22"/>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9E"/>
    <w:rsid w:val="002724B5"/>
    <w:rsid w:val="0027586A"/>
    <w:rsid w:val="002D078A"/>
    <w:rsid w:val="003A1E19"/>
    <w:rsid w:val="0045635D"/>
    <w:rsid w:val="004F3C98"/>
    <w:rsid w:val="004F61DF"/>
    <w:rsid w:val="00576C53"/>
    <w:rsid w:val="00625AA4"/>
    <w:rsid w:val="006D4B9E"/>
    <w:rsid w:val="00850855"/>
    <w:rsid w:val="0089316C"/>
    <w:rsid w:val="008D6445"/>
    <w:rsid w:val="00916909"/>
    <w:rsid w:val="00934696"/>
    <w:rsid w:val="00AD0B53"/>
    <w:rsid w:val="00C00BF2"/>
    <w:rsid w:val="00E05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4B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4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B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D4B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D4B9E"/>
    <w:pPr>
      <w:spacing w:after="0" w:line="240" w:lineRule="auto"/>
    </w:pPr>
  </w:style>
  <w:style w:type="paragraph" w:styleId="ListParagraph">
    <w:name w:val="List Paragraph"/>
    <w:basedOn w:val="Normal"/>
    <w:uiPriority w:val="34"/>
    <w:qFormat/>
    <w:rsid w:val="006D4B9E"/>
    <w:pPr>
      <w:ind w:left="720"/>
      <w:contextualSpacing/>
    </w:pPr>
  </w:style>
  <w:style w:type="table" w:styleId="TableGrid">
    <w:name w:val="Table Grid"/>
    <w:basedOn w:val="TableNormal"/>
    <w:uiPriority w:val="39"/>
    <w:rsid w:val="006D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34696"/>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934696"/>
    <w:pPr>
      <w:spacing w:before="80" w:after="60" w:line="240" w:lineRule="auto"/>
    </w:pPr>
    <w:rPr>
      <w:rFonts w:ascii="Arial" w:eastAsia="Times New Roman" w:hAnsi="Arial" w:cs="Times New Roman"/>
      <w:b/>
      <w:color w:val="53565A"/>
      <w:sz w:val="20"/>
      <w:szCs w:val="20"/>
    </w:rPr>
  </w:style>
  <w:style w:type="table" w:customStyle="1" w:styleId="TableGrid1">
    <w:name w:val="Table Grid1"/>
    <w:basedOn w:val="TableNormal"/>
    <w:next w:val="TableGrid"/>
    <w:uiPriority w:val="39"/>
    <w:rsid w:val="008D644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qFormat/>
    <w:rsid w:val="0027586A"/>
    <w:rPr>
      <w:color w:val="990099"/>
    </w:rPr>
  </w:style>
  <w:style w:type="character" w:styleId="Hyperlink">
    <w:name w:val="Hyperlink"/>
    <w:basedOn w:val="DefaultParagraphFont"/>
    <w:uiPriority w:val="99"/>
    <w:unhideWhenUsed/>
    <w:rsid w:val="0027586A"/>
    <w:rPr>
      <w:color w:val="0563C1" w:themeColor="hyperlink"/>
      <w:u w:val="single"/>
    </w:rPr>
  </w:style>
  <w:style w:type="character" w:customStyle="1" w:styleId="Mention">
    <w:name w:val="Mention"/>
    <w:basedOn w:val="DefaultParagraphFont"/>
    <w:uiPriority w:val="99"/>
    <w:semiHidden/>
    <w:unhideWhenUsed/>
    <w:rsid w:val="0027586A"/>
    <w:rPr>
      <w:color w:val="2B579A"/>
      <w:shd w:val="clear" w:color="auto" w:fill="E6E6E6"/>
    </w:rPr>
  </w:style>
  <w:style w:type="paragraph" w:styleId="BalloonText">
    <w:name w:val="Balloon Text"/>
    <w:basedOn w:val="Normal"/>
    <w:link w:val="BalloonTextChar"/>
    <w:uiPriority w:val="99"/>
    <w:semiHidden/>
    <w:unhideWhenUsed/>
    <w:rsid w:val="0045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4B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4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B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D4B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D4B9E"/>
    <w:pPr>
      <w:spacing w:after="0" w:line="240" w:lineRule="auto"/>
    </w:pPr>
  </w:style>
  <w:style w:type="paragraph" w:styleId="ListParagraph">
    <w:name w:val="List Paragraph"/>
    <w:basedOn w:val="Normal"/>
    <w:uiPriority w:val="34"/>
    <w:qFormat/>
    <w:rsid w:val="006D4B9E"/>
    <w:pPr>
      <w:ind w:left="720"/>
      <w:contextualSpacing/>
    </w:pPr>
  </w:style>
  <w:style w:type="table" w:styleId="TableGrid">
    <w:name w:val="Table Grid"/>
    <w:basedOn w:val="TableNormal"/>
    <w:uiPriority w:val="39"/>
    <w:rsid w:val="006D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34696"/>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934696"/>
    <w:pPr>
      <w:spacing w:before="80" w:after="60" w:line="240" w:lineRule="auto"/>
    </w:pPr>
    <w:rPr>
      <w:rFonts w:ascii="Arial" w:eastAsia="Times New Roman" w:hAnsi="Arial" w:cs="Times New Roman"/>
      <w:b/>
      <w:color w:val="53565A"/>
      <w:sz w:val="20"/>
      <w:szCs w:val="20"/>
    </w:rPr>
  </w:style>
  <w:style w:type="table" w:customStyle="1" w:styleId="TableGrid1">
    <w:name w:val="Table Grid1"/>
    <w:basedOn w:val="TableNormal"/>
    <w:next w:val="TableGrid"/>
    <w:uiPriority w:val="39"/>
    <w:rsid w:val="008D644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qFormat/>
    <w:rsid w:val="0027586A"/>
    <w:rPr>
      <w:color w:val="990099"/>
    </w:rPr>
  </w:style>
  <w:style w:type="character" w:styleId="Hyperlink">
    <w:name w:val="Hyperlink"/>
    <w:basedOn w:val="DefaultParagraphFont"/>
    <w:uiPriority w:val="99"/>
    <w:unhideWhenUsed/>
    <w:rsid w:val="0027586A"/>
    <w:rPr>
      <w:color w:val="0563C1" w:themeColor="hyperlink"/>
      <w:u w:val="single"/>
    </w:rPr>
  </w:style>
  <w:style w:type="character" w:customStyle="1" w:styleId="Mention">
    <w:name w:val="Mention"/>
    <w:basedOn w:val="DefaultParagraphFont"/>
    <w:uiPriority w:val="99"/>
    <w:semiHidden/>
    <w:unhideWhenUsed/>
    <w:rsid w:val="0027586A"/>
    <w:rPr>
      <w:color w:val="2B579A"/>
      <w:shd w:val="clear" w:color="auto" w:fill="E6E6E6"/>
    </w:rPr>
  </w:style>
  <w:style w:type="paragraph" w:styleId="BalloonText">
    <w:name w:val="Balloon Text"/>
    <w:basedOn w:val="Normal"/>
    <w:link w:val="BalloonTextChar"/>
    <w:uiPriority w:val="99"/>
    <w:semiHidden/>
    <w:unhideWhenUsed/>
    <w:rsid w:val="0045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ele.lonsdale@cfecfw.asn.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52CC-997E-41D5-AD16-850726AC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Lonsdale</dc:creator>
  <cp:lastModifiedBy>Alice ONeill</cp:lastModifiedBy>
  <cp:revision>4</cp:revision>
  <dcterms:created xsi:type="dcterms:W3CDTF">2017-06-16T06:16:00Z</dcterms:created>
  <dcterms:modified xsi:type="dcterms:W3CDTF">2017-06-21T23:58:00Z</dcterms:modified>
</cp:coreProperties>
</file>