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F0B0143" w:rsidR="00624A55" w:rsidRDefault="00EF13C3" w:rsidP="00ED483E">
      <w:pPr>
        <w:pStyle w:val="Heading1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Residential Care Awards 2021</w:t>
      </w:r>
      <w:r w:rsidR="00086344">
        <w:rPr>
          <w:rFonts w:ascii="Gotham Narrow Bold" w:hAnsi="Gotham Narrow Bold"/>
          <w:b w:val="0"/>
          <w:bCs/>
        </w:rPr>
        <w:br/>
      </w:r>
      <w:r w:rsidR="00ED483E" w:rsidRPr="00ED483E">
        <w:rPr>
          <w:rStyle w:val="Heading3Char"/>
        </w:rPr>
        <w:t xml:space="preserve">Team </w:t>
      </w:r>
      <w:r w:rsidR="001A5368" w:rsidRPr="00ED483E">
        <w:rPr>
          <w:rStyle w:val="Heading3Char"/>
        </w:rPr>
        <w:t>Nomination Form</w:t>
      </w:r>
    </w:p>
    <w:p w14:paraId="05CBB091" w14:textId="509FD45B" w:rsidR="00346BF7" w:rsidRDefault="00ED483E" w:rsidP="00ED483E">
      <w:pPr>
        <w:rPr>
          <w:sz w:val="24"/>
          <w:szCs w:val="32"/>
        </w:rPr>
      </w:pPr>
      <w:r w:rsidRPr="00ED483E">
        <w:rPr>
          <w:sz w:val="24"/>
          <w:szCs w:val="32"/>
        </w:rPr>
        <w:t>A residential team, that has worked collaboratively to achieve significant and positive outcomes for children and young people while living in residential care.</w:t>
      </w:r>
    </w:p>
    <w:p w14:paraId="4D050681" w14:textId="77777777" w:rsidR="00BC3C4C" w:rsidRPr="001A5368" w:rsidRDefault="00BC3C4C" w:rsidP="001A5368"/>
    <w:p w14:paraId="6E6868DC" w14:textId="5C7B48B3" w:rsidR="00624A55" w:rsidRPr="00ED483E" w:rsidRDefault="00ED483E" w:rsidP="00624A55">
      <w:pPr>
        <w:pStyle w:val="Heading2"/>
        <w:rPr>
          <w:rFonts w:ascii="Gotham Narrow Bold" w:hAnsi="Gotham Narrow Bold"/>
          <w:lang w:val="en-AU"/>
        </w:rPr>
      </w:pPr>
      <w:r w:rsidRPr="00ED483E">
        <w:rPr>
          <w:rFonts w:ascii="Gotham Narrow Bold" w:hAnsi="Gotham Narrow Bold"/>
          <w:lang w:val="en-AU"/>
        </w:rPr>
        <w:t xml:space="preserve">Team </w:t>
      </w:r>
      <w:r w:rsidR="00EF6ECC" w:rsidRPr="00ED483E">
        <w:rPr>
          <w:rFonts w:ascii="Gotham Narrow Bold" w:hAnsi="Gotham Narrow Bold"/>
          <w:lang w:val="en-AU"/>
        </w:rPr>
        <w:t>Nomin</w:t>
      </w:r>
      <w:r w:rsidRPr="00ED483E">
        <w:rPr>
          <w:rFonts w:ascii="Gotham Narrow Bold" w:hAnsi="Gotham Narrow Bold"/>
          <w:lang w:val="en-AU"/>
        </w:rPr>
        <w:t>ated</w:t>
      </w:r>
      <w:r w:rsidR="00EF6ECC" w:rsidRPr="00ED483E">
        <w:rPr>
          <w:rFonts w:ascii="Gotham Narrow Bold" w:hAnsi="Gotham Narrow Bold"/>
          <w:lang w:val="en-AU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C3D43" w14:paraId="1933BBAA" w14:textId="77777777" w:rsidTr="00FF0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958648" w14:textId="7A177EC5" w:rsidR="007C3D43" w:rsidRPr="00FF07F5" w:rsidRDefault="00ED483E" w:rsidP="007C3D43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Team/House 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64D293C" w14:textId="4BAA9D83" w:rsidR="007C3D43" w:rsidRDefault="00FF07F5" w:rsidP="00FF0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7C3D43" w14:paraId="4FC62228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C2BF4F9" w14:textId="3EDAD868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D61E62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279D63C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F192BC6" w14:textId="495B9CC4" w:rsidR="007C3D43" w:rsidRPr="00FF07F5" w:rsidRDefault="00ED483E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Division</w:t>
            </w:r>
          </w:p>
        </w:tc>
        <w:tc>
          <w:tcPr>
            <w:tcW w:w="7642" w:type="dxa"/>
          </w:tcPr>
          <w:p w14:paraId="03B14391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tbl>
      <w:tblPr>
        <w:tblpPr w:leftFromText="180" w:rightFromText="180" w:vertAnchor="text" w:horzAnchor="margin" w:tblpXSpec="center" w:tblpY="1013"/>
        <w:tblOverlap w:val="never"/>
        <w:tblW w:w="5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3544"/>
        <w:gridCol w:w="2268"/>
        <w:gridCol w:w="1841"/>
        <w:gridCol w:w="1844"/>
      </w:tblGrid>
      <w:tr w:rsidR="00ED483E" w:rsidRPr="00BC3C4C" w14:paraId="736FEB01" w14:textId="77777777" w:rsidTr="00ED483E">
        <w:trPr>
          <w:cantSplit/>
          <w:trHeight w:val="556"/>
        </w:trPr>
        <w:tc>
          <w:tcPr>
            <w:tcW w:w="590" w:type="pct"/>
            <w:vMerge w:val="restart"/>
            <w:shd w:val="clear" w:color="auto" w:fill="221449" w:themeFill="text2"/>
          </w:tcPr>
          <w:p w14:paraId="1AD0ED5F" w14:textId="77777777" w:rsidR="00ED483E" w:rsidRDefault="00ED483E" w:rsidP="00ED483E">
            <w:pPr>
              <w:spacing w:before="120"/>
              <w:jc w:val="center"/>
              <w:rPr>
                <w:rFonts w:ascii="Humanst521 BT" w:hAnsi="Humanst521 BT" w:cs="Arial"/>
                <w:color w:val="FFFFFF" w:themeColor="background1"/>
                <w:lang w:eastAsia="en-AU"/>
              </w:rPr>
            </w:pPr>
            <w:bookmarkStart w:id="0" w:name="_Hlk73520900"/>
          </w:p>
          <w:p w14:paraId="5C2F1606" w14:textId="77777777" w:rsidR="00ED483E" w:rsidRDefault="00ED483E" w:rsidP="00ED483E">
            <w:pPr>
              <w:spacing w:before="120"/>
              <w:jc w:val="center"/>
              <w:rPr>
                <w:rFonts w:ascii="Humanst521 BT" w:hAnsi="Humanst521 BT" w:cs="Arial"/>
                <w:color w:val="FFFFFF" w:themeColor="background1"/>
                <w:lang w:eastAsia="en-AU"/>
              </w:rPr>
            </w:pPr>
          </w:p>
          <w:p w14:paraId="156CCD15" w14:textId="77777777" w:rsidR="00ED483E" w:rsidRDefault="00ED483E" w:rsidP="00ED483E">
            <w:pPr>
              <w:jc w:val="center"/>
              <w:rPr>
                <w:lang w:eastAsia="en-AU"/>
              </w:rPr>
            </w:pPr>
          </w:p>
          <w:p w14:paraId="0A045D7F" w14:textId="77777777" w:rsidR="00ED483E" w:rsidRDefault="00ED483E" w:rsidP="00ED483E">
            <w:pPr>
              <w:jc w:val="center"/>
              <w:rPr>
                <w:b/>
                <w:lang w:eastAsia="en-AU"/>
              </w:rPr>
            </w:pPr>
          </w:p>
          <w:p w14:paraId="648393D2" w14:textId="77777777" w:rsidR="00ED483E" w:rsidRDefault="00ED483E" w:rsidP="00ED483E">
            <w:pPr>
              <w:jc w:val="center"/>
              <w:rPr>
                <w:b/>
                <w:lang w:eastAsia="en-AU"/>
              </w:rPr>
            </w:pPr>
            <w:r w:rsidRPr="001A47EF">
              <w:rPr>
                <w:b/>
                <w:lang w:eastAsia="en-AU"/>
              </w:rPr>
              <w:t>Team</w:t>
            </w:r>
          </w:p>
          <w:p w14:paraId="26CAD275" w14:textId="77777777" w:rsidR="00ED483E" w:rsidRPr="001A47EF" w:rsidRDefault="00ED483E" w:rsidP="00ED483E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Member</w:t>
            </w:r>
            <w:r w:rsidRPr="001A47EF">
              <w:rPr>
                <w:b/>
                <w:lang w:eastAsia="en-AU"/>
              </w:rPr>
              <w:t xml:space="preserve"> Details</w:t>
            </w:r>
          </w:p>
        </w:tc>
        <w:tc>
          <w:tcPr>
            <w:tcW w:w="1645" w:type="pct"/>
            <w:shd w:val="clear" w:color="auto" w:fill="221449" w:themeFill="text2"/>
            <w:vAlign w:val="center"/>
          </w:tcPr>
          <w:p w14:paraId="4DF88CF3" w14:textId="77777777" w:rsidR="00ED483E" w:rsidRPr="00BC3C4C" w:rsidRDefault="00ED483E" w:rsidP="00ED483E">
            <w:pPr>
              <w:jc w:val="center"/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BC3C4C">
              <w:rPr>
                <w:rFonts w:ascii="Gotham Narrow Bold" w:hAnsi="Gotham Narrow Bold"/>
                <w:b/>
                <w:bCs/>
                <w:color w:val="FFFFFF" w:themeColor="background2"/>
                <w:lang w:val="en-AU"/>
              </w:rPr>
              <w:t>Staff Name</w:t>
            </w:r>
          </w:p>
        </w:tc>
        <w:tc>
          <w:tcPr>
            <w:tcW w:w="1053" w:type="pct"/>
            <w:shd w:val="clear" w:color="auto" w:fill="221449" w:themeFill="text2"/>
            <w:vAlign w:val="center"/>
          </w:tcPr>
          <w:p w14:paraId="534413D4" w14:textId="77777777" w:rsidR="00ED483E" w:rsidRPr="00BC3C4C" w:rsidRDefault="00ED483E" w:rsidP="00ED483E">
            <w:pPr>
              <w:jc w:val="center"/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BC3C4C">
              <w:rPr>
                <w:rFonts w:ascii="Gotham Narrow Bold" w:hAnsi="Gotham Narrow Bold"/>
                <w:b/>
                <w:bCs/>
                <w:color w:val="FFFFFF" w:themeColor="background2"/>
                <w:lang w:val="en-AU"/>
              </w:rPr>
              <w:t>Role Description</w:t>
            </w:r>
          </w:p>
        </w:tc>
        <w:tc>
          <w:tcPr>
            <w:tcW w:w="855" w:type="pct"/>
            <w:shd w:val="clear" w:color="auto" w:fill="221449" w:themeFill="text2"/>
            <w:vAlign w:val="center"/>
          </w:tcPr>
          <w:p w14:paraId="75B985C7" w14:textId="77777777" w:rsidR="00ED483E" w:rsidRPr="00BC3C4C" w:rsidRDefault="00ED483E" w:rsidP="00ED483E">
            <w:pPr>
              <w:jc w:val="center"/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BC3C4C">
              <w:rPr>
                <w:rFonts w:ascii="Gotham Narrow Bold" w:hAnsi="Gotham Narrow Bold"/>
                <w:b/>
                <w:bCs/>
                <w:color w:val="FFFFFF" w:themeColor="background2"/>
                <w:lang w:val="en-AU"/>
              </w:rPr>
              <w:t>Length in role</w:t>
            </w:r>
          </w:p>
        </w:tc>
        <w:tc>
          <w:tcPr>
            <w:tcW w:w="856" w:type="pct"/>
            <w:shd w:val="clear" w:color="auto" w:fill="221449" w:themeFill="text2"/>
            <w:vAlign w:val="center"/>
          </w:tcPr>
          <w:p w14:paraId="694E145C" w14:textId="77777777" w:rsidR="00ED483E" w:rsidRPr="00BC3C4C" w:rsidRDefault="00ED483E" w:rsidP="00ED483E">
            <w:pPr>
              <w:jc w:val="center"/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BC3C4C">
              <w:rPr>
                <w:rFonts w:ascii="Gotham Narrow Bold" w:hAnsi="Gotham Narrow Bold"/>
                <w:b/>
                <w:bCs/>
                <w:color w:val="FFFFFF" w:themeColor="background2"/>
                <w:lang w:val="en-AU"/>
              </w:rPr>
              <w:t>Length in Team</w:t>
            </w:r>
          </w:p>
        </w:tc>
      </w:tr>
      <w:tr w:rsidR="00ED483E" w:rsidRPr="00BC3C4C" w14:paraId="4E10694B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2797808C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2B4602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9C20B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062200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531318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5922D3EC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66A45077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AFC67D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5E7A69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8ACF2F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3B0B07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78A7EAA4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2828F068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9BA04B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614744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F7FCBA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A763AE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10A799D9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5CE18D03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EB9A9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7297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1D949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94137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430CF905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08C5DC86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9A71F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7D0AB4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08F4F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567D2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2D6FBEFD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63BA0E34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BFD57A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6D9B70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F0E3BE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DB183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00133B50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32FEC5EE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FC0304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0C9C33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1322A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E1C60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2E4E69B3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7CD71485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3B35D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C7203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FEA3D2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DF9B1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43DE79D0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1139BA6B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B14BC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B5C267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EFB579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11A472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7FC11621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48F3F694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4779AF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41A53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429D45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9845F8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1968F4CC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2D7AE46E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A0DED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151F4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5CD88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EAA92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</w:tbl>
    <w:bookmarkEnd w:id="0"/>
    <w:p w14:paraId="3835A046" w14:textId="102C3DAA" w:rsidR="00ED483E" w:rsidRDefault="00ED483E" w:rsidP="00ED483E">
      <w:pPr>
        <w:pStyle w:val="Heading2"/>
      </w:pPr>
      <w:r w:rsidRPr="00ED483E">
        <w:t>Nominated Team’s Details</w:t>
      </w:r>
    </w:p>
    <w:p w14:paraId="1E36D725" w14:textId="4BC4D033" w:rsidR="00A52A5C" w:rsidRPr="00A52A5C" w:rsidRDefault="00A52A5C" w:rsidP="00A52A5C">
      <w:r w:rsidRPr="00F0680E">
        <w:t>*</w:t>
      </w:r>
      <w:r w:rsidRPr="00A52A5C">
        <w:t>P</w:t>
      </w:r>
      <w:r>
        <w:t>l</w:t>
      </w:r>
      <w:r w:rsidRPr="00A52A5C">
        <w:t>ease ensure correct spelling of name as Certificates will be issued in the spelling listed above.</w:t>
      </w:r>
    </w:p>
    <w:p w14:paraId="09EC0E7B" w14:textId="77777777" w:rsidR="00ED483E" w:rsidRDefault="00ED483E" w:rsidP="007B7763"/>
    <w:p w14:paraId="1E157FE6" w14:textId="66312C94" w:rsidR="00A52A5C" w:rsidRDefault="00A52A5C" w:rsidP="007B7763">
      <w:r w:rsidRPr="00A52A5C">
        <w:t xml:space="preserve">Is the Residential </w:t>
      </w:r>
      <w:r w:rsidR="00ED483E">
        <w:t>team</w:t>
      </w:r>
      <w:r w:rsidRPr="00A52A5C">
        <w:t xml:space="preserve"> aware of the nomination?      </w:t>
      </w:r>
      <w:r w:rsidRPr="00A52A5C">
        <w:sym w:font="Wingdings" w:char="F071"/>
      </w:r>
      <w:r w:rsidRPr="00A52A5C">
        <w:t xml:space="preserve"> Yes                   </w:t>
      </w:r>
      <w:r w:rsidRPr="00A52A5C">
        <w:sym w:font="Wingdings" w:char="F071"/>
      </w:r>
      <w:r w:rsidRPr="00A52A5C">
        <w:t xml:space="preserve"> No</w:t>
      </w:r>
    </w:p>
    <w:p w14:paraId="7B87665F" w14:textId="643C6B5D" w:rsidR="007B7763" w:rsidRDefault="007B7763" w:rsidP="007B7763"/>
    <w:p w14:paraId="7CEFAAB8" w14:textId="1175502E" w:rsidR="00ED483E" w:rsidRDefault="00ED483E" w:rsidP="007B7763"/>
    <w:p w14:paraId="5C91A796" w14:textId="5AD70C25" w:rsidR="00ED483E" w:rsidRDefault="00ED483E" w:rsidP="007B7763"/>
    <w:p w14:paraId="06F9BB71" w14:textId="359882EB" w:rsidR="00ED483E" w:rsidRDefault="00ED483E" w:rsidP="007B7763"/>
    <w:p w14:paraId="36E332EF" w14:textId="4525D231" w:rsidR="00ED483E" w:rsidRDefault="00ED483E" w:rsidP="007B7763"/>
    <w:p w14:paraId="56FD73B2" w14:textId="544C61F5" w:rsidR="00ED483E" w:rsidRDefault="00ED483E" w:rsidP="007B7763"/>
    <w:p w14:paraId="1156DC3B" w14:textId="77777777" w:rsidR="00ED483E" w:rsidRPr="007B7763" w:rsidRDefault="00ED483E" w:rsidP="007B7763"/>
    <w:p w14:paraId="0D9A7F90" w14:textId="359E5111" w:rsidR="009D385B" w:rsidRDefault="00634FA4" w:rsidP="009D385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Nominated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34FA4" w14:paraId="4ECC4C6E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7199D5" w14:textId="77777777" w:rsidR="00634FA4" w:rsidRPr="00FF07F5" w:rsidRDefault="00634FA4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64273294" w14:textId="77777777" w:rsidR="00634FA4" w:rsidRDefault="00634FA4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34FA4" w14:paraId="2A647438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E9CEAAF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4E4036E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2E9D87AE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ACB595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62F4602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638F87A1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C6AE69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C1D1A87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4E9C900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4531C7C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5378713A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7CA855D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74EC4E5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3E4694B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220B52F2" w14:textId="77777777" w:rsidR="00E92F29" w:rsidRDefault="00E92F29" w:rsidP="00E92F29"/>
    <w:p w14:paraId="5A31CB37" w14:textId="125B30C4" w:rsidR="00E92F29" w:rsidRPr="00E92F29" w:rsidRDefault="00E92F29" w:rsidP="00E92F29">
      <w:r w:rsidRPr="00E92F29">
        <w:t>I</w:t>
      </w:r>
      <w:r>
        <w:t>s</w:t>
      </w:r>
      <w:r w:rsidRPr="00E92F29">
        <w:t xml:space="preserve"> there additional supporting information attached?      </w:t>
      </w:r>
      <w:r w:rsidRPr="00E92F29">
        <w:sym w:font="Wingdings" w:char="F071"/>
      </w:r>
      <w:r w:rsidRPr="00E92F29">
        <w:t xml:space="preserve"> Yes                   </w:t>
      </w:r>
      <w:r w:rsidRPr="00E92F29">
        <w:sym w:font="Wingdings" w:char="F071"/>
      </w:r>
      <w:r w:rsidRPr="00E92F29">
        <w:t xml:space="preserve"> No</w:t>
      </w:r>
    </w:p>
    <w:p w14:paraId="0B661BCC" w14:textId="77777777" w:rsidR="00ED483E" w:rsidRDefault="00ED483E" w:rsidP="00E92F29"/>
    <w:p w14:paraId="434DDB8A" w14:textId="07881A50" w:rsidR="00E92F29" w:rsidRPr="00E92F29" w:rsidRDefault="00E92F29" w:rsidP="00E92F29">
      <w:r w:rsidRPr="00E92F29">
        <w:t>If yes complete the following:</w:t>
      </w:r>
    </w:p>
    <w:p w14:paraId="1CEC1FD1" w14:textId="77777777" w:rsidR="00E92F29" w:rsidRPr="00B23173" w:rsidRDefault="00E92F29" w:rsidP="00E92F29">
      <w:pPr>
        <w:pStyle w:val="CFEHeading2"/>
        <w:rPr>
          <w:rFonts w:ascii="Humanst521 BT" w:eastAsia="Times New Roman" w:hAnsi="Humanst521 BT"/>
          <w:i/>
          <w:color w:val="auto"/>
          <w:sz w:val="24"/>
          <w:szCs w:val="24"/>
          <w:lang w:val="en-AU"/>
        </w:rPr>
      </w:pPr>
    </w:p>
    <w:p w14:paraId="6E72C11E" w14:textId="7E7BBE57" w:rsidR="005176AB" w:rsidRDefault="005176AB" w:rsidP="005176A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Additional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2"/>
        <w:gridCol w:w="4806"/>
        <w:gridCol w:w="16"/>
      </w:tblGrid>
      <w:tr w:rsidR="005176AB" w14:paraId="71C87185" w14:textId="77777777" w:rsidTr="00011B9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shd w:val="clear" w:color="auto" w:fill="221449" w:themeFill="text2"/>
          </w:tcPr>
          <w:p w14:paraId="55A521C0" w14:textId="1549A2FB" w:rsidR="005176AB" w:rsidRPr="004846BD" w:rsidRDefault="004846BD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Attachment Content</w:t>
            </w:r>
          </w:p>
        </w:tc>
        <w:tc>
          <w:tcPr>
            <w:tcW w:w="4806" w:type="dxa"/>
            <w:shd w:val="clear" w:color="auto" w:fill="221449" w:themeFill="text2"/>
          </w:tcPr>
          <w:p w14:paraId="3B0CB6AA" w14:textId="7DDFECF6" w:rsidR="005176AB" w:rsidRPr="004846BD" w:rsidRDefault="004846BD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ld" w:hAnsi="Gotham Narrow Bold"/>
                <w:b w:val="0"/>
                <w:bCs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lang w:val="en-AU"/>
              </w:rPr>
              <w:t>Number of pages</w:t>
            </w:r>
            <w:r w:rsidR="005176AB" w:rsidRPr="004846BD">
              <w:rPr>
                <w:rFonts w:ascii="Gotham Narrow Bold" w:hAnsi="Gotham Narrow Bold"/>
                <w:b w:val="0"/>
                <w:bCs/>
                <w:lang w:val="en-AU"/>
              </w:rPr>
              <w:tab/>
            </w:r>
          </w:p>
        </w:tc>
      </w:tr>
      <w:tr w:rsidR="00011B93" w14:paraId="71A88B41" w14:textId="62A95DFB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7F4492F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168745CC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20BE6746" w14:textId="16697A24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313D890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677F69CD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13985C34" w14:textId="3FA8FBD3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0828783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50D19DC1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62ED186A" w14:textId="16BF6C29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F3D04C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48A51857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463B2761" w14:textId="6BC67E2E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57C546D4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38E3A78B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</w:tbl>
    <w:p w14:paraId="6B4F20AB" w14:textId="67452571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2BA5310" w14:textId="2111860C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8505027" w14:textId="7C1FC12E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942F9D2" w14:textId="4976CDB9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DBF0347" w14:textId="53EDA929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F7F7929" w14:textId="38580FFB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569F437" w14:textId="6CCAA843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5A5FAB7" w14:textId="3B90195E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22A11A7" w14:textId="42F3F9BA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2F2599C" w14:textId="46648A6A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210DD6A" w14:textId="77777777" w:rsidR="00ED483E" w:rsidRPr="00210B8C" w:rsidRDefault="00ED483E" w:rsidP="00210B8C"/>
    <w:p w14:paraId="0D11991D" w14:textId="08C25342" w:rsidR="00E92F29" w:rsidRDefault="00E92F29" w:rsidP="00210B8C">
      <w:r w:rsidRPr="00210B8C">
        <w:lastRenderedPageBreak/>
        <w:t>Please address each award criterion.</w:t>
      </w:r>
    </w:p>
    <w:p w14:paraId="2200CBF1" w14:textId="4C2107B0" w:rsidR="00210B8C" w:rsidRPr="00020BF8" w:rsidRDefault="00210B8C" w:rsidP="00020BF8">
      <w:pPr>
        <w:pStyle w:val="Heading2"/>
        <w:rPr>
          <w:rFonts w:ascii="Gotham Narrow Bold" w:hAnsi="Gotham Narrow Bold"/>
          <w:b w:val="0"/>
          <w:bCs/>
        </w:rPr>
      </w:pPr>
      <w:r w:rsidRPr="00020BF8">
        <w:rPr>
          <w:rFonts w:ascii="Gotham Narrow Bold" w:hAnsi="Gotham Narrow Bold"/>
          <w:b w:val="0"/>
          <w:bCs/>
        </w:rPr>
        <w:t>Criteria 1.</w:t>
      </w:r>
      <w:r w:rsidR="00BC3C4C" w:rsidRPr="00BC3C4C">
        <w:rPr>
          <w:rFonts w:ascii="Gotham Narrow Bold" w:hAnsi="Gotham Narrow Bold"/>
          <w:b w:val="0"/>
          <w:bCs/>
        </w:rPr>
        <w:t xml:space="preserve"> Demonstrates cohesive and collaborative team culture with a focus on positive outcomes for staff, children, young </w:t>
      </w:r>
      <w:r w:rsidR="00BC3C4C" w:rsidRPr="00BC3C4C">
        <w:rPr>
          <w:rFonts w:ascii="Gotham Narrow Bold" w:hAnsi="Gotham Narrow Bold"/>
          <w:b w:val="0"/>
          <w:bCs/>
        </w:rPr>
        <w:t>people,</w:t>
      </w:r>
      <w:r w:rsidR="00BC3C4C" w:rsidRPr="00BC3C4C">
        <w:rPr>
          <w:rFonts w:ascii="Gotham Narrow Bold" w:hAnsi="Gotham Narrow Bold"/>
          <w:b w:val="0"/>
          <w:bCs/>
        </w:rPr>
        <w:t xml:space="preserve"> and families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210B8C" w14:paraId="64C6C69E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169D96B" w14:textId="057EFD61" w:rsidR="00210B8C" w:rsidRPr="00210B8C" w:rsidRDefault="00210B8C" w:rsidP="00210B8C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210B8C" w14:paraId="3C644D92" w14:textId="77777777" w:rsidTr="00020BF8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38BE990E" w14:textId="77777777" w:rsidR="00210B8C" w:rsidRDefault="00210B8C" w:rsidP="007F57F5">
            <w:pPr>
              <w:rPr>
                <w:lang w:val="en-AU"/>
              </w:rPr>
            </w:pPr>
          </w:p>
          <w:p w14:paraId="03027905" w14:textId="77777777" w:rsidR="00210B8C" w:rsidRDefault="00210B8C" w:rsidP="007F57F5">
            <w:pPr>
              <w:rPr>
                <w:lang w:val="en-AU"/>
              </w:rPr>
            </w:pPr>
          </w:p>
          <w:p w14:paraId="10E95A82" w14:textId="77777777" w:rsidR="00210B8C" w:rsidRDefault="00210B8C" w:rsidP="007F57F5">
            <w:pPr>
              <w:rPr>
                <w:lang w:val="en-AU"/>
              </w:rPr>
            </w:pPr>
          </w:p>
          <w:p w14:paraId="3336122E" w14:textId="77777777" w:rsidR="00210B8C" w:rsidRDefault="00210B8C" w:rsidP="007F57F5">
            <w:pPr>
              <w:rPr>
                <w:lang w:val="en-AU"/>
              </w:rPr>
            </w:pPr>
          </w:p>
        </w:tc>
      </w:tr>
      <w:tr w:rsidR="00020BF8" w14:paraId="67E727AF" w14:textId="77777777" w:rsidTr="00020B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169832F2" w14:textId="4FB5C3AD" w:rsidR="00020BF8" w:rsidRPr="00020BF8" w:rsidRDefault="00020BF8" w:rsidP="00020BF8">
            <w:pPr>
              <w:rPr>
                <w:rFonts w:ascii="Gotham Narrow Bold" w:hAnsi="Gotham Narrow Bold"/>
              </w:rPr>
            </w:pPr>
            <w:r w:rsidRPr="00020BF8">
              <w:rPr>
                <w:rFonts w:ascii="Gotham Narrow Bold" w:hAnsi="Gotham Narrow Bold"/>
                <w:color w:val="FFFFFF" w:themeColor="background2"/>
              </w:rPr>
              <w:t>Examples, evidence of achievement. (With particular reference to the outcomes for children and young people that have been achieved and how a commitment to learning and development have been demonstrated)</w:t>
            </w:r>
          </w:p>
        </w:tc>
      </w:tr>
      <w:tr w:rsidR="00020BF8" w14:paraId="0176BF92" w14:textId="77777777" w:rsidTr="00020BF8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50E25E5A" w14:textId="77777777" w:rsidR="00020BF8" w:rsidRDefault="00020BF8" w:rsidP="00020BF8">
            <w:pPr>
              <w:rPr>
                <w:lang w:val="en-AU"/>
              </w:rPr>
            </w:pPr>
          </w:p>
          <w:p w14:paraId="1FD7A299" w14:textId="77777777" w:rsidR="0037714A" w:rsidRDefault="0037714A" w:rsidP="00020BF8">
            <w:pPr>
              <w:rPr>
                <w:lang w:val="en-AU"/>
              </w:rPr>
            </w:pPr>
          </w:p>
          <w:p w14:paraId="556696BC" w14:textId="77777777" w:rsidR="0037714A" w:rsidRDefault="0037714A" w:rsidP="00020BF8">
            <w:pPr>
              <w:rPr>
                <w:lang w:val="en-AU"/>
              </w:rPr>
            </w:pPr>
          </w:p>
          <w:p w14:paraId="47AD9BC7" w14:textId="77777777" w:rsidR="0037714A" w:rsidRDefault="0037714A" w:rsidP="00020BF8">
            <w:pPr>
              <w:rPr>
                <w:lang w:val="en-AU"/>
              </w:rPr>
            </w:pPr>
          </w:p>
          <w:p w14:paraId="685387F3" w14:textId="77777777" w:rsidR="0037714A" w:rsidRDefault="0037714A" w:rsidP="00020BF8">
            <w:pPr>
              <w:rPr>
                <w:lang w:val="en-AU"/>
              </w:rPr>
            </w:pPr>
          </w:p>
          <w:p w14:paraId="1DF50E08" w14:textId="77777777" w:rsidR="0037714A" w:rsidRDefault="0037714A" w:rsidP="00020BF8">
            <w:pPr>
              <w:rPr>
                <w:lang w:val="en-AU"/>
              </w:rPr>
            </w:pPr>
          </w:p>
          <w:p w14:paraId="6500EB21" w14:textId="77777777" w:rsidR="0037714A" w:rsidRDefault="0037714A" w:rsidP="00020BF8">
            <w:pPr>
              <w:rPr>
                <w:lang w:val="en-AU"/>
              </w:rPr>
            </w:pPr>
          </w:p>
          <w:p w14:paraId="689A6F0B" w14:textId="77777777" w:rsidR="0037714A" w:rsidRDefault="0037714A" w:rsidP="00020BF8">
            <w:pPr>
              <w:rPr>
                <w:lang w:val="en-AU"/>
              </w:rPr>
            </w:pPr>
          </w:p>
          <w:p w14:paraId="0EC99309" w14:textId="77777777" w:rsidR="0037714A" w:rsidRDefault="0037714A" w:rsidP="00020BF8">
            <w:pPr>
              <w:rPr>
                <w:lang w:val="en-AU"/>
              </w:rPr>
            </w:pPr>
          </w:p>
          <w:p w14:paraId="20447325" w14:textId="77777777" w:rsidR="0037714A" w:rsidRDefault="0037714A" w:rsidP="00020BF8">
            <w:pPr>
              <w:rPr>
                <w:lang w:val="en-AU"/>
              </w:rPr>
            </w:pPr>
          </w:p>
          <w:p w14:paraId="56DF9E09" w14:textId="77777777" w:rsidR="0037714A" w:rsidRDefault="0037714A" w:rsidP="00020BF8">
            <w:pPr>
              <w:rPr>
                <w:lang w:val="en-AU"/>
              </w:rPr>
            </w:pPr>
          </w:p>
          <w:p w14:paraId="3ADF0F04" w14:textId="77777777" w:rsidR="0037714A" w:rsidRDefault="0037714A" w:rsidP="00020BF8">
            <w:pPr>
              <w:rPr>
                <w:lang w:val="en-AU"/>
              </w:rPr>
            </w:pPr>
          </w:p>
          <w:p w14:paraId="053FE890" w14:textId="77777777" w:rsidR="0037714A" w:rsidRDefault="0037714A" w:rsidP="00020BF8">
            <w:pPr>
              <w:rPr>
                <w:lang w:val="en-AU"/>
              </w:rPr>
            </w:pPr>
          </w:p>
          <w:p w14:paraId="70A420D0" w14:textId="77777777" w:rsidR="0037714A" w:rsidRDefault="0037714A" w:rsidP="00020BF8">
            <w:pPr>
              <w:rPr>
                <w:lang w:val="en-AU"/>
              </w:rPr>
            </w:pPr>
          </w:p>
          <w:p w14:paraId="047F76AE" w14:textId="77777777" w:rsidR="0037714A" w:rsidRDefault="0037714A" w:rsidP="00020BF8">
            <w:pPr>
              <w:rPr>
                <w:lang w:val="en-AU"/>
              </w:rPr>
            </w:pPr>
          </w:p>
          <w:p w14:paraId="646B75C6" w14:textId="77777777" w:rsidR="0037714A" w:rsidRDefault="0037714A" w:rsidP="00020BF8">
            <w:pPr>
              <w:rPr>
                <w:lang w:val="en-AU"/>
              </w:rPr>
            </w:pPr>
          </w:p>
          <w:p w14:paraId="447EC9B1" w14:textId="77777777" w:rsidR="0037714A" w:rsidRDefault="0037714A" w:rsidP="00020BF8">
            <w:pPr>
              <w:rPr>
                <w:lang w:val="en-AU"/>
              </w:rPr>
            </w:pPr>
          </w:p>
          <w:p w14:paraId="2A2F00A4" w14:textId="77777777" w:rsidR="0037714A" w:rsidRDefault="0037714A" w:rsidP="00020BF8">
            <w:pPr>
              <w:rPr>
                <w:lang w:val="en-AU"/>
              </w:rPr>
            </w:pPr>
          </w:p>
          <w:p w14:paraId="34998B03" w14:textId="4F0C6943" w:rsidR="0037714A" w:rsidRDefault="0037714A" w:rsidP="00020BF8">
            <w:pPr>
              <w:rPr>
                <w:lang w:val="en-AU"/>
              </w:rPr>
            </w:pPr>
          </w:p>
        </w:tc>
      </w:tr>
    </w:tbl>
    <w:p w14:paraId="3B2D3C2A" w14:textId="77777777" w:rsidR="00210B8C" w:rsidRPr="00210B8C" w:rsidRDefault="00210B8C" w:rsidP="00210B8C"/>
    <w:p w14:paraId="772BA401" w14:textId="77777777" w:rsidR="00E92F29" w:rsidRPr="00210B8C" w:rsidRDefault="00E92F29" w:rsidP="00210B8C">
      <w:r w:rsidRPr="00210B8C">
        <w:t>Include examples or evidence of the achievement.</w:t>
      </w:r>
    </w:p>
    <w:p w14:paraId="603FBC96" w14:textId="77777777" w:rsidR="00E92F29" w:rsidRDefault="00E92F29" w:rsidP="00E92F29">
      <w:r w:rsidRPr="002021EA">
        <w:t>You can use more space if you wish.</w:t>
      </w:r>
    </w:p>
    <w:p w14:paraId="0832BB02" w14:textId="77777777" w:rsidR="00E92F29" w:rsidRDefault="00E92F29" w:rsidP="00E92F29"/>
    <w:p w14:paraId="1D3D0083" w14:textId="77777777" w:rsidR="00E92F29" w:rsidRPr="00B61A3F" w:rsidRDefault="00E92F29" w:rsidP="00E92F29"/>
    <w:p w14:paraId="5B793EE7" w14:textId="77777777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BA61EF2" w14:textId="4551F88E" w:rsidR="0037714A" w:rsidRPr="0037714A" w:rsidRDefault="0037714A" w:rsidP="0037714A">
      <w:pPr>
        <w:pStyle w:val="Heading2"/>
        <w:rPr>
          <w:rFonts w:ascii="Gotham Narrow Bold" w:eastAsia="Times New Roman" w:hAnsi="Gotham Narrow Bold"/>
          <w:b w:val="0"/>
          <w:lang w:val="en-AU"/>
        </w:rPr>
      </w:pPr>
      <w:r w:rsidRPr="0037714A">
        <w:rPr>
          <w:rFonts w:ascii="Gotham Narrow Bold" w:eastAsia="Times New Roman" w:hAnsi="Gotham Narrow Bold"/>
          <w:b w:val="0"/>
          <w:lang w:val="en-AU"/>
        </w:rPr>
        <w:t>Criteri</w:t>
      </w:r>
      <w:r w:rsidR="00ED483E">
        <w:rPr>
          <w:rFonts w:ascii="Gotham Narrow Bold" w:eastAsia="Times New Roman" w:hAnsi="Gotham Narrow Bold"/>
          <w:b w:val="0"/>
          <w:lang w:val="en-AU"/>
        </w:rPr>
        <w:t>a</w:t>
      </w:r>
      <w:r w:rsidRPr="0037714A">
        <w:rPr>
          <w:rFonts w:ascii="Gotham Narrow Bold" w:eastAsia="Times New Roman" w:hAnsi="Gotham Narrow Bold"/>
          <w:b w:val="0"/>
          <w:lang w:val="en-AU"/>
        </w:rPr>
        <w:t xml:space="preserve"> 2. </w:t>
      </w:r>
      <w:r w:rsidR="00BC3C4C" w:rsidRPr="00BC3C4C">
        <w:rPr>
          <w:rFonts w:ascii="Gotham Narrow Bold" w:hAnsi="Gotham Narrow Bold"/>
          <w:b w:val="0"/>
        </w:rPr>
        <w:t xml:space="preserve">Demonstrates commitment to learning and development and share this knowledge to model best practice or </w:t>
      </w:r>
      <w:proofErr w:type="gramStart"/>
      <w:r w:rsidR="00BC3C4C" w:rsidRPr="00BC3C4C">
        <w:rPr>
          <w:rFonts w:ascii="Gotham Narrow Bold" w:hAnsi="Gotham Narrow Bold"/>
          <w:b w:val="0"/>
        </w:rPr>
        <w:t>innovation;</w:t>
      </w:r>
      <w:proofErr w:type="gramEnd"/>
    </w:p>
    <w:p w14:paraId="449B4D72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714A" w14:paraId="30C64C32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5A18709" w14:textId="77777777" w:rsidR="0037714A" w:rsidRPr="00210B8C" w:rsidRDefault="0037714A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37714A" w14:paraId="18A12757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265F188" w14:textId="77777777" w:rsidR="0037714A" w:rsidRDefault="0037714A" w:rsidP="007F57F5">
            <w:pPr>
              <w:rPr>
                <w:lang w:val="en-AU"/>
              </w:rPr>
            </w:pPr>
          </w:p>
          <w:p w14:paraId="5BEFC04D" w14:textId="77777777" w:rsidR="0037714A" w:rsidRDefault="0037714A" w:rsidP="007F57F5">
            <w:pPr>
              <w:rPr>
                <w:lang w:val="en-AU"/>
              </w:rPr>
            </w:pPr>
          </w:p>
          <w:p w14:paraId="17B13845" w14:textId="77777777" w:rsidR="0037714A" w:rsidRDefault="0037714A" w:rsidP="007F57F5">
            <w:pPr>
              <w:rPr>
                <w:lang w:val="en-AU"/>
              </w:rPr>
            </w:pPr>
          </w:p>
          <w:p w14:paraId="04C870EF" w14:textId="77777777" w:rsidR="0037714A" w:rsidRDefault="0037714A" w:rsidP="007F57F5">
            <w:pPr>
              <w:rPr>
                <w:lang w:val="en-AU"/>
              </w:rPr>
            </w:pPr>
          </w:p>
        </w:tc>
      </w:tr>
      <w:tr w:rsidR="0037714A" w14:paraId="30E0E73F" w14:textId="77777777" w:rsidTr="007F57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796EF604" w14:textId="39BF1685" w:rsidR="0037714A" w:rsidRPr="0037714A" w:rsidRDefault="0037714A" w:rsidP="0037714A">
            <w:pPr>
              <w:rPr>
                <w:rFonts w:ascii="Gotham Narrow Bold" w:hAnsi="Gotham Narrow Bold"/>
              </w:rPr>
            </w:pPr>
            <w:r w:rsidRPr="0037714A">
              <w:rPr>
                <w:rFonts w:ascii="Gotham Narrow Bold" w:hAnsi="Gotham Narrow Bold"/>
                <w:color w:val="FFFFFF" w:themeColor="background2"/>
              </w:rPr>
              <w:t>Examples, evidence of achievement.  (With reference to the outcomes for children and young people that have been achieved and how a commitment to learning and development have been demonstrated)</w:t>
            </w:r>
          </w:p>
        </w:tc>
      </w:tr>
      <w:tr w:rsidR="0037714A" w14:paraId="63D4EA78" w14:textId="77777777" w:rsidTr="007F57F5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3F143607" w14:textId="77777777" w:rsidR="0037714A" w:rsidRDefault="0037714A" w:rsidP="007F57F5">
            <w:pPr>
              <w:rPr>
                <w:lang w:val="en-AU"/>
              </w:rPr>
            </w:pPr>
          </w:p>
          <w:p w14:paraId="056971BB" w14:textId="77777777" w:rsidR="0037714A" w:rsidRDefault="0037714A" w:rsidP="007F57F5">
            <w:pPr>
              <w:rPr>
                <w:lang w:val="en-AU"/>
              </w:rPr>
            </w:pPr>
          </w:p>
          <w:p w14:paraId="393CB57A" w14:textId="77777777" w:rsidR="0037714A" w:rsidRDefault="0037714A" w:rsidP="007F57F5">
            <w:pPr>
              <w:rPr>
                <w:lang w:val="en-AU"/>
              </w:rPr>
            </w:pPr>
          </w:p>
          <w:p w14:paraId="690AD90B" w14:textId="77777777" w:rsidR="0037714A" w:rsidRDefault="0037714A" w:rsidP="007F57F5">
            <w:pPr>
              <w:rPr>
                <w:lang w:val="en-AU"/>
              </w:rPr>
            </w:pPr>
          </w:p>
          <w:p w14:paraId="60355F06" w14:textId="77777777" w:rsidR="0037714A" w:rsidRDefault="0037714A" w:rsidP="007F57F5">
            <w:pPr>
              <w:rPr>
                <w:lang w:val="en-AU"/>
              </w:rPr>
            </w:pPr>
          </w:p>
          <w:p w14:paraId="7A8B55D3" w14:textId="77777777" w:rsidR="0037714A" w:rsidRDefault="0037714A" w:rsidP="007F57F5">
            <w:pPr>
              <w:rPr>
                <w:lang w:val="en-AU"/>
              </w:rPr>
            </w:pPr>
          </w:p>
          <w:p w14:paraId="4E686807" w14:textId="77777777" w:rsidR="0037714A" w:rsidRDefault="0037714A" w:rsidP="007F57F5">
            <w:pPr>
              <w:rPr>
                <w:lang w:val="en-AU"/>
              </w:rPr>
            </w:pPr>
          </w:p>
          <w:p w14:paraId="166BAF6F" w14:textId="77777777" w:rsidR="0037714A" w:rsidRDefault="0037714A" w:rsidP="007F57F5">
            <w:pPr>
              <w:rPr>
                <w:lang w:val="en-AU"/>
              </w:rPr>
            </w:pPr>
          </w:p>
          <w:p w14:paraId="3C35F577" w14:textId="77777777" w:rsidR="0037714A" w:rsidRDefault="0037714A" w:rsidP="007F57F5">
            <w:pPr>
              <w:rPr>
                <w:lang w:val="en-AU"/>
              </w:rPr>
            </w:pPr>
          </w:p>
          <w:p w14:paraId="7D169C49" w14:textId="77777777" w:rsidR="0037714A" w:rsidRDefault="0037714A" w:rsidP="007F57F5">
            <w:pPr>
              <w:rPr>
                <w:lang w:val="en-AU"/>
              </w:rPr>
            </w:pPr>
          </w:p>
          <w:p w14:paraId="6776965A" w14:textId="77777777" w:rsidR="0037714A" w:rsidRDefault="0037714A" w:rsidP="007F57F5">
            <w:pPr>
              <w:rPr>
                <w:lang w:val="en-AU"/>
              </w:rPr>
            </w:pPr>
          </w:p>
          <w:p w14:paraId="4B72E205" w14:textId="77777777" w:rsidR="0037714A" w:rsidRDefault="0037714A" w:rsidP="007F57F5">
            <w:pPr>
              <w:rPr>
                <w:lang w:val="en-AU"/>
              </w:rPr>
            </w:pPr>
          </w:p>
          <w:p w14:paraId="1155C62A" w14:textId="77777777" w:rsidR="0037714A" w:rsidRDefault="0037714A" w:rsidP="007F57F5">
            <w:pPr>
              <w:rPr>
                <w:lang w:val="en-AU"/>
              </w:rPr>
            </w:pPr>
          </w:p>
          <w:p w14:paraId="22A005C3" w14:textId="77777777" w:rsidR="0037714A" w:rsidRDefault="0037714A" w:rsidP="007F57F5">
            <w:pPr>
              <w:rPr>
                <w:lang w:val="en-AU"/>
              </w:rPr>
            </w:pPr>
          </w:p>
          <w:p w14:paraId="7009CEC5" w14:textId="77777777" w:rsidR="0037714A" w:rsidRDefault="0037714A" w:rsidP="007F57F5">
            <w:pPr>
              <w:rPr>
                <w:lang w:val="en-AU"/>
              </w:rPr>
            </w:pPr>
          </w:p>
          <w:p w14:paraId="434E5FF7" w14:textId="77777777" w:rsidR="0037714A" w:rsidRDefault="0037714A" w:rsidP="007F57F5">
            <w:pPr>
              <w:rPr>
                <w:lang w:val="en-AU"/>
              </w:rPr>
            </w:pPr>
          </w:p>
          <w:p w14:paraId="30C45F12" w14:textId="77777777" w:rsidR="0037714A" w:rsidRDefault="0037714A" w:rsidP="007F57F5">
            <w:pPr>
              <w:rPr>
                <w:lang w:val="en-AU"/>
              </w:rPr>
            </w:pPr>
          </w:p>
          <w:p w14:paraId="7880154B" w14:textId="77777777" w:rsidR="0037714A" w:rsidRDefault="0037714A" w:rsidP="007F57F5">
            <w:pPr>
              <w:rPr>
                <w:lang w:val="en-AU"/>
              </w:rPr>
            </w:pPr>
          </w:p>
          <w:p w14:paraId="64BDE3B1" w14:textId="77777777" w:rsidR="0037714A" w:rsidRDefault="0037714A" w:rsidP="007F57F5">
            <w:pPr>
              <w:rPr>
                <w:lang w:val="en-AU"/>
              </w:rPr>
            </w:pPr>
          </w:p>
        </w:tc>
      </w:tr>
    </w:tbl>
    <w:p w14:paraId="14F6E675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EF3DA63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4EDE0801" w14:textId="77777777" w:rsidR="00E92F29" w:rsidRDefault="00E92F29" w:rsidP="00E92F29"/>
    <w:p w14:paraId="59696391" w14:textId="77777777" w:rsidR="00ED483E" w:rsidRPr="00ED483E" w:rsidRDefault="00ED483E" w:rsidP="00ED483E"/>
    <w:p w14:paraId="08DA4CAC" w14:textId="30C071DF" w:rsidR="00B0315D" w:rsidRPr="00B0315D" w:rsidRDefault="00B0315D" w:rsidP="00B0315D">
      <w:pPr>
        <w:pStyle w:val="Heading2"/>
        <w:rPr>
          <w:rFonts w:ascii="Gotham Narrow Bold" w:hAnsi="Gotham Narrow Bold"/>
          <w:b w:val="0"/>
          <w:bCs/>
        </w:rPr>
      </w:pPr>
      <w:r w:rsidRPr="00B0315D">
        <w:rPr>
          <w:rFonts w:ascii="Gotham Narrow Bold" w:hAnsi="Gotham Narrow Bold"/>
          <w:b w:val="0"/>
          <w:bCs/>
        </w:rPr>
        <w:lastRenderedPageBreak/>
        <w:t>Criteri</w:t>
      </w:r>
      <w:r w:rsidR="00BC3C4C">
        <w:rPr>
          <w:rFonts w:ascii="Gotham Narrow Bold" w:hAnsi="Gotham Narrow Bold"/>
          <w:b w:val="0"/>
          <w:bCs/>
        </w:rPr>
        <w:t>a</w:t>
      </w:r>
      <w:r w:rsidRPr="00B0315D">
        <w:rPr>
          <w:rFonts w:ascii="Gotham Narrow Bold" w:hAnsi="Gotham Narrow Bold"/>
          <w:b w:val="0"/>
          <w:bCs/>
        </w:rPr>
        <w:t xml:space="preserve"> 3 - </w:t>
      </w:r>
      <w:r w:rsidR="00BC3C4C" w:rsidRPr="00BC3C4C">
        <w:rPr>
          <w:rFonts w:ascii="Gotham Narrow Bold" w:hAnsi="Gotham Narrow Bold"/>
          <w:b w:val="0"/>
          <w:bCs/>
        </w:rPr>
        <w:t xml:space="preserve">Have worked together to develop and maintain a safe, supportive and nurturing living </w:t>
      </w:r>
      <w:proofErr w:type="gramStart"/>
      <w:r w:rsidR="00BC3C4C" w:rsidRPr="00BC3C4C">
        <w:rPr>
          <w:rFonts w:ascii="Gotham Narrow Bold" w:hAnsi="Gotham Narrow Bold"/>
          <w:b w:val="0"/>
          <w:bCs/>
        </w:rPr>
        <w:t>environment;</w:t>
      </w:r>
      <w:proofErr w:type="gramEnd"/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B0315D" w14:paraId="7FD91B1A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7DCEC143" w14:textId="77777777" w:rsidR="00B0315D" w:rsidRPr="00210B8C" w:rsidRDefault="00B0315D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B0315D" w14:paraId="758769CA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6F1A6B6" w14:textId="77777777" w:rsidR="00B0315D" w:rsidRDefault="00B0315D" w:rsidP="007F57F5">
            <w:pPr>
              <w:rPr>
                <w:lang w:val="en-AU"/>
              </w:rPr>
            </w:pPr>
          </w:p>
          <w:p w14:paraId="3F956E1B" w14:textId="77777777" w:rsidR="00B0315D" w:rsidRDefault="00B0315D" w:rsidP="007F57F5">
            <w:pPr>
              <w:rPr>
                <w:lang w:val="en-AU"/>
              </w:rPr>
            </w:pPr>
          </w:p>
          <w:p w14:paraId="62ADE16A" w14:textId="77777777" w:rsidR="00B0315D" w:rsidRDefault="00B0315D" w:rsidP="007F57F5">
            <w:pPr>
              <w:rPr>
                <w:lang w:val="en-AU"/>
              </w:rPr>
            </w:pPr>
          </w:p>
          <w:p w14:paraId="43AD9705" w14:textId="77777777" w:rsidR="00B0315D" w:rsidRDefault="00B0315D" w:rsidP="007F57F5">
            <w:pPr>
              <w:rPr>
                <w:lang w:val="en-AU"/>
              </w:rPr>
            </w:pPr>
          </w:p>
        </w:tc>
      </w:tr>
      <w:tr w:rsidR="00B0315D" w14:paraId="79C532B5" w14:textId="77777777" w:rsidTr="007F57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66F25574" w14:textId="3CB63B0E" w:rsidR="00B0315D" w:rsidRPr="00B0315D" w:rsidRDefault="00B0315D" w:rsidP="00B0315D">
            <w:pPr>
              <w:rPr>
                <w:rFonts w:ascii="Gotham Narrow Bold" w:hAnsi="Gotham Narrow Bold"/>
              </w:rPr>
            </w:pPr>
            <w:r w:rsidRPr="00B0315D">
              <w:rPr>
                <w:rFonts w:ascii="Gotham Narrow Bold" w:hAnsi="Gotham Narrow Bold"/>
                <w:color w:val="FFFFFF" w:themeColor="background2"/>
              </w:rPr>
              <w:t>Examples, evidence of achievement.  (With particular reference to the outcomes for children and young people that have been achieved and how a commitment to learning and development have been demonstrated)</w:t>
            </w:r>
          </w:p>
        </w:tc>
      </w:tr>
      <w:tr w:rsidR="00B0315D" w14:paraId="381A7D2C" w14:textId="77777777" w:rsidTr="007F57F5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1D37355A" w14:textId="77777777" w:rsidR="00B0315D" w:rsidRDefault="00B0315D" w:rsidP="007F57F5">
            <w:pPr>
              <w:rPr>
                <w:lang w:val="en-AU"/>
              </w:rPr>
            </w:pPr>
          </w:p>
          <w:p w14:paraId="6A06913D" w14:textId="77777777" w:rsidR="00B0315D" w:rsidRDefault="00B0315D" w:rsidP="007F57F5">
            <w:pPr>
              <w:rPr>
                <w:lang w:val="en-AU"/>
              </w:rPr>
            </w:pPr>
          </w:p>
          <w:p w14:paraId="18FEBF4F" w14:textId="77777777" w:rsidR="00B0315D" w:rsidRDefault="00B0315D" w:rsidP="007F57F5">
            <w:pPr>
              <w:rPr>
                <w:lang w:val="en-AU"/>
              </w:rPr>
            </w:pPr>
          </w:p>
          <w:p w14:paraId="7FFDED9F" w14:textId="77777777" w:rsidR="00B0315D" w:rsidRDefault="00B0315D" w:rsidP="007F57F5">
            <w:pPr>
              <w:rPr>
                <w:lang w:val="en-AU"/>
              </w:rPr>
            </w:pPr>
          </w:p>
          <w:p w14:paraId="4B91E83E" w14:textId="77777777" w:rsidR="00B0315D" w:rsidRDefault="00B0315D" w:rsidP="007F57F5">
            <w:pPr>
              <w:rPr>
                <w:lang w:val="en-AU"/>
              </w:rPr>
            </w:pPr>
          </w:p>
          <w:p w14:paraId="3787798D" w14:textId="77777777" w:rsidR="00B0315D" w:rsidRDefault="00B0315D" w:rsidP="007F57F5">
            <w:pPr>
              <w:rPr>
                <w:lang w:val="en-AU"/>
              </w:rPr>
            </w:pPr>
          </w:p>
          <w:p w14:paraId="634EE6B2" w14:textId="77777777" w:rsidR="00B0315D" w:rsidRDefault="00B0315D" w:rsidP="007F57F5">
            <w:pPr>
              <w:rPr>
                <w:lang w:val="en-AU"/>
              </w:rPr>
            </w:pPr>
          </w:p>
          <w:p w14:paraId="64F517A6" w14:textId="77777777" w:rsidR="00B0315D" w:rsidRDefault="00B0315D" w:rsidP="007F57F5">
            <w:pPr>
              <w:rPr>
                <w:lang w:val="en-AU"/>
              </w:rPr>
            </w:pPr>
          </w:p>
          <w:p w14:paraId="2999251B" w14:textId="77777777" w:rsidR="00B0315D" w:rsidRDefault="00B0315D" w:rsidP="007F57F5">
            <w:pPr>
              <w:rPr>
                <w:lang w:val="en-AU"/>
              </w:rPr>
            </w:pPr>
          </w:p>
          <w:p w14:paraId="73314290" w14:textId="77777777" w:rsidR="00B0315D" w:rsidRDefault="00B0315D" w:rsidP="007F57F5">
            <w:pPr>
              <w:rPr>
                <w:lang w:val="en-AU"/>
              </w:rPr>
            </w:pPr>
          </w:p>
          <w:p w14:paraId="43D392A3" w14:textId="77777777" w:rsidR="00B0315D" w:rsidRDefault="00B0315D" w:rsidP="007F57F5">
            <w:pPr>
              <w:rPr>
                <w:lang w:val="en-AU"/>
              </w:rPr>
            </w:pPr>
          </w:p>
          <w:p w14:paraId="26AD48AA" w14:textId="77777777" w:rsidR="00B0315D" w:rsidRDefault="00B0315D" w:rsidP="007F57F5">
            <w:pPr>
              <w:rPr>
                <w:lang w:val="en-AU"/>
              </w:rPr>
            </w:pPr>
          </w:p>
          <w:p w14:paraId="60C9663E" w14:textId="77777777" w:rsidR="00B0315D" w:rsidRDefault="00B0315D" w:rsidP="007F57F5">
            <w:pPr>
              <w:rPr>
                <w:lang w:val="en-AU"/>
              </w:rPr>
            </w:pPr>
          </w:p>
          <w:p w14:paraId="2964331D" w14:textId="77777777" w:rsidR="00B0315D" w:rsidRDefault="00B0315D" w:rsidP="007F57F5">
            <w:pPr>
              <w:rPr>
                <w:lang w:val="en-AU"/>
              </w:rPr>
            </w:pPr>
          </w:p>
          <w:p w14:paraId="0409AA2B" w14:textId="77777777" w:rsidR="00B0315D" w:rsidRDefault="00B0315D" w:rsidP="007F57F5">
            <w:pPr>
              <w:rPr>
                <w:lang w:val="en-AU"/>
              </w:rPr>
            </w:pPr>
          </w:p>
          <w:p w14:paraId="01D1E3CE" w14:textId="77777777" w:rsidR="00B0315D" w:rsidRDefault="00B0315D" w:rsidP="007F57F5">
            <w:pPr>
              <w:rPr>
                <w:lang w:val="en-AU"/>
              </w:rPr>
            </w:pPr>
          </w:p>
          <w:p w14:paraId="6C1D0171" w14:textId="77777777" w:rsidR="00B0315D" w:rsidRDefault="00B0315D" w:rsidP="007F57F5">
            <w:pPr>
              <w:rPr>
                <w:lang w:val="en-AU"/>
              </w:rPr>
            </w:pPr>
          </w:p>
          <w:p w14:paraId="2FCD4151" w14:textId="77777777" w:rsidR="00B0315D" w:rsidRDefault="00B0315D" w:rsidP="007F57F5">
            <w:pPr>
              <w:rPr>
                <w:lang w:val="en-AU"/>
              </w:rPr>
            </w:pPr>
          </w:p>
          <w:p w14:paraId="704F952B" w14:textId="77777777" w:rsidR="00B0315D" w:rsidRDefault="00B0315D" w:rsidP="007F57F5">
            <w:pPr>
              <w:rPr>
                <w:lang w:val="en-AU"/>
              </w:rPr>
            </w:pPr>
          </w:p>
        </w:tc>
      </w:tr>
    </w:tbl>
    <w:p w14:paraId="0C0EA434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8BE2447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0C38621" w14:textId="38CA1A1F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C58EBA2" w14:textId="3A546D8F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3FBDA45" w14:textId="7FF1624D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A5530FC" w14:textId="61452E0E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03629DC9" w14:textId="77777777" w:rsidR="00BC3C4C" w:rsidRDefault="00BC3C4C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898424D" w14:textId="48DB49F7" w:rsidR="00E92F29" w:rsidRPr="005E6805" w:rsidRDefault="00437147" w:rsidP="005E6805">
      <w:pPr>
        <w:pStyle w:val="Heading2"/>
        <w:rPr>
          <w:rFonts w:ascii="Gotham Narrow Bold" w:hAnsi="Gotham Narrow Bold"/>
          <w:b w:val="0"/>
          <w:bCs/>
        </w:rPr>
      </w:pPr>
      <w:r w:rsidRPr="00437147">
        <w:rPr>
          <w:rFonts w:ascii="Gotham Narrow Bold" w:hAnsi="Gotham Narrow Bold"/>
          <w:b w:val="0"/>
          <w:bCs/>
        </w:rPr>
        <w:t>Criteri</w:t>
      </w:r>
      <w:r w:rsidR="00BC3C4C">
        <w:rPr>
          <w:rFonts w:ascii="Gotham Narrow Bold" w:hAnsi="Gotham Narrow Bold"/>
          <w:b w:val="0"/>
          <w:bCs/>
        </w:rPr>
        <w:t>a</w:t>
      </w:r>
      <w:r w:rsidRPr="00437147">
        <w:rPr>
          <w:rFonts w:ascii="Gotham Narrow Bold" w:hAnsi="Gotham Narrow Bold"/>
          <w:b w:val="0"/>
          <w:bCs/>
        </w:rPr>
        <w:t xml:space="preserve"> 4. </w:t>
      </w:r>
      <w:r w:rsidR="00BC3C4C" w:rsidRPr="00BC3C4C">
        <w:rPr>
          <w:rFonts w:ascii="Gotham Narrow Bold" w:hAnsi="Gotham Narrow Bold"/>
          <w:b w:val="0"/>
          <w:bCs/>
        </w:rPr>
        <w:t xml:space="preserve">Encourages community and sector development to achieve improved outcomes for staff, children, young </w:t>
      </w:r>
      <w:proofErr w:type="gramStart"/>
      <w:r w:rsidR="00BC3C4C" w:rsidRPr="00BC3C4C">
        <w:rPr>
          <w:rFonts w:ascii="Gotham Narrow Bold" w:hAnsi="Gotham Narrow Bold"/>
          <w:b w:val="0"/>
          <w:bCs/>
        </w:rPr>
        <w:t>people</w:t>
      </w:r>
      <w:proofErr w:type="gramEnd"/>
      <w:r w:rsidR="00BC3C4C" w:rsidRPr="00BC3C4C">
        <w:rPr>
          <w:rFonts w:ascii="Gotham Narrow Bold" w:hAnsi="Gotham Narrow Bold"/>
          <w:b w:val="0"/>
          <w:bCs/>
        </w:rPr>
        <w:t xml:space="preserve"> and families.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437147" w14:paraId="576E7470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0F916222" w14:textId="77777777" w:rsidR="00437147" w:rsidRPr="00210B8C" w:rsidRDefault="00437147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437147" w14:paraId="1154E108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375CE78" w14:textId="77777777" w:rsidR="00437147" w:rsidRDefault="00437147" w:rsidP="007F57F5">
            <w:pPr>
              <w:rPr>
                <w:lang w:val="en-AU"/>
              </w:rPr>
            </w:pPr>
          </w:p>
          <w:p w14:paraId="197EAD02" w14:textId="77777777" w:rsidR="00437147" w:rsidRDefault="00437147" w:rsidP="007F57F5">
            <w:pPr>
              <w:rPr>
                <w:lang w:val="en-AU"/>
              </w:rPr>
            </w:pPr>
          </w:p>
          <w:p w14:paraId="2BBFF048" w14:textId="77777777" w:rsidR="00437147" w:rsidRDefault="00437147" w:rsidP="007F57F5">
            <w:pPr>
              <w:rPr>
                <w:lang w:val="en-AU"/>
              </w:rPr>
            </w:pPr>
          </w:p>
          <w:p w14:paraId="7D71C9BA" w14:textId="77777777" w:rsidR="00437147" w:rsidRDefault="00437147" w:rsidP="007F57F5">
            <w:pPr>
              <w:rPr>
                <w:lang w:val="en-AU"/>
              </w:rPr>
            </w:pPr>
          </w:p>
        </w:tc>
      </w:tr>
      <w:tr w:rsidR="00437147" w14:paraId="225E8BAD" w14:textId="77777777" w:rsidTr="007F57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00499826" w14:textId="7401E637" w:rsidR="00437147" w:rsidRPr="00437147" w:rsidRDefault="00437147" w:rsidP="007F57F5">
            <w:pPr>
              <w:rPr>
                <w:rFonts w:ascii="Gotham Narrow Bold" w:hAnsi="Gotham Narrow Bold"/>
                <w:color w:val="FFFFFF" w:themeColor="background2"/>
              </w:rPr>
            </w:pPr>
            <w:r w:rsidRPr="00437147">
              <w:rPr>
                <w:rFonts w:ascii="Gotham Narrow Bold" w:hAnsi="Gotham Narrow Bold"/>
                <w:color w:val="FFFFFF" w:themeColor="background2"/>
              </w:rPr>
              <w:t>Examples, evidence of achievement. (With particular reference to the outcomes for children and young people that have been achieved and how a commitment to learning and development have been demonstrated)</w:t>
            </w:r>
          </w:p>
        </w:tc>
      </w:tr>
      <w:tr w:rsidR="00437147" w14:paraId="44247BA5" w14:textId="77777777" w:rsidTr="007F57F5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20212339" w14:textId="77777777" w:rsidR="00437147" w:rsidRDefault="00437147" w:rsidP="007F57F5">
            <w:pPr>
              <w:rPr>
                <w:lang w:val="en-AU"/>
              </w:rPr>
            </w:pPr>
          </w:p>
          <w:p w14:paraId="32510C7D" w14:textId="77777777" w:rsidR="00437147" w:rsidRDefault="00437147" w:rsidP="007F57F5">
            <w:pPr>
              <w:rPr>
                <w:lang w:val="en-AU"/>
              </w:rPr>
            </w:pPr>
          </w:p>
          <w:p w14:paraId="6A58D586" w14:textId="77777777" w:rsidR="00437147" w:rsidRDefault="00437147" w:rsidP="007F57F5">
            <w:pPr>
              <w:rPr>
                <w:lang w:val="en-AU"/>
              </w:rPr>
            </w:pPr>
          </w:p>
          <w:p w14:paraId="6D0465C5" w14:textId="77777777" w:rsidR="00437147" w:rsidRDefault="00437147" w:rsidP="007F57F5">
            <w:pPr>
              <w:rPr>
                <w:lang w:val="en-AU"/>
              </w:rPr>
            </w:pPr>
          </w:p>
          <w:p w14:paraId="5CC12C94" w14:textId="77777777" w:rsidR="00437147" w:rsidRDefault="00437147" w:rsidP="007F57F5">
            <w:pPr>
              <w:rPr>
                <w:lang w:val="en-AU"/>
              </w:rPr>
            </w:pPr>
          </w:p>
          <w:p w14:paraId="79D806E6" w14:textId="77777777" w:rsidR="00437147" w:rsidRDefault="00437147" w:rsidP="007F57F5">
            <w:pPr>
              <w:rPr>
                <w:lang w:val="en-AU"/>
              </w:rPr>
            </w:pPr>
          </w:p>
          <w:p w14:paraId="6F8D9D4A" w14:textId="77777777" w:rsidR="00437147" w:rsidRDefault="00437147" w:rsidP="007F57F5">
            <w:pPr>
              <w:rPr>
                <w:lang w:val="en-AU"/>
              </w:rPr>
            </w:pPr>
          </w:p>
          <w:p w14:paraId="26D803EA" w14:textId="77777777" w:rsidR="00437147" w:rsidRDefault="00437147" w:rsidP="007F57F5">
            <w:pPr>
              <w:rPr>
                <w:lang w:val="en-AU"/>
              </w:rPr>
            </w:pPr>
          </w:p>
          <w:p w14:paraId="481AEE5E" w14:textId="77777777" w:rsidR="00437147" w:rsidRDefault="00437147" w:rsidP="007F57F5">
            <w:pPr>
              <w:rPr>
                <w:lang w:val="en-AU"/>
              </w:rPr>
            </w:pPr>
          </w:p>
          <w:p w14:paraId="4C375521" w14:textId="77777777" w:rsidR="00437147" w:rsidRDefault="00437147" w:rsidP="007F57F5">
            <w:pPr>
              <w:rPr>
                <w:lang w:val="en-AU"/>
              </w:rPr>
            </w:pPr>
          </w:p>
          <w:p w14:paraId="01C9A9AF" w14:textId="77777777" w:rsidR="00437147" w:rsidRDefault="00437147" w:rsidP="007F57F5">
            <w:pPr>
              <w:rPr>
                <w:lang w:val="en-AU"/>
              </w:rPr>
            </w:pPr>
          </w:p>
          <w:p w14:paraId="307F581F" w14:textId="77777777" w:rsidR="00437147" w:rsidRDefault="00437147" w:rsidP="007F57F5">
            <w:pPr>
              <w:rPr>
                <w:lang w:val="en-AU"/>
              </w:rPr>
            </w:pPr>
          </w:p>
          <w:p w14:paraId="206463EC" w14:textId="77777777" w:rsidR="00437147" w:rsidRDefault="00437147" w:rsidP="007F57F5">
            <w:pPr>
              <w:rPr>
                <w:lang w:val="en-AU"/>
              </w:rPr>
            </w:pPr>
          </w:p>
          <w:p w14:paraId="465A2A3A" w14:textId="77777777" w:rsidR="00437147" w:rsidRDefault="00437147" w:rsidP="007F57F5">
            <w:pPr>
              <w:rPr>
                <w:lang w:val="en-AU"/>
              </w:rPr>
            </w:pPr>
          </w:p>
          <w:p w14:paraId="0C12D694" w14:textId="77777777" w:rsidR="00437147" w:rsidRDefault="00437147" w:rsidP="007F57F5">
            <w:pPr>
              <w:rPr>
                <w:lang w:val="en-AU"/>
              </w:rPr>
            </w:pPr>
          </w:p>
          <w:p w14:paraId="49BEA7A2" w14:textId="77777777" w:rsidR="00437147" w:rsidRDefault="00437147" w:rsidP="007F57F5">
            <w:pPr>
              <w:rPr>
                <w:lang w:val="en-AU"/>
              </w:rPr>
            </w:pPr>
          </w:p>
          <w:p w14:paraId="3231D0B6" w14:textId="77777777" w:rsidR="00437147" w:rsidRDefault="00437147" w:rsidP="007F57F5">
            <w:pPr>
              <w:rPr>
                <w:lang w:val="en-AU"/>
              </w:rPr>
            </w:pPr>
          </w:p>
          <w:p w14:paraId="3C20AE4F" w14:textId="77777777" w:rsidR="00437147" w:rsidRDefault="00437147" w:rsidP="007F57F5">
            <w:pPr>
              <w:rPr>
                <w:lang w:val="en-AU"/>
              </w:rPr>
            </w:pPr>
          </w:p>
          <w:p w14:paraId="4CCBDE85" w14:textId="77777777" w:rsidR="00437147" w:rsidRDefault="00437147" w:rsidP="007F57F5">
            <w:pPr>
              <w:rPr>
                <w:lang w:val="en-AU"/>
              </w:rPr>
            </w:pPr>
          </w:p>
        </w:tc>
      </w:tr>
    </w:tbl>
    <w:p w14:paraId="6E42BCA9" w14:textId="77777777" w:rsidR="00ED483E" w:rsidRDefault="00ED483E" w:rsidP="00BC3C4C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7A65852" w14:textId="23973901" w:rsidR="00ED483E" w:rsidRDefault="00ED483E" w:rsidP="00BC3C4C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B728E76" w14:textId="74D0406C" w:rsidR="00ED483E" w:rsidRDefault="00ED483E" w:rsidP="00BC3C4C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4445D4D" w14:textId="7DBC4CBA" w:rsidR="00ED483E" w:rsidRDefault="00ED483E" w:rsidP="00BC3C4C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BD88238" w14:textId="7C08618D" w:rsidR="00ED483E" w:rsidRDefault="00ED483E" w:rsidP="00BC3C4C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EF2AF48" w14:textId="77777777" w:rsidR="00ED483E" w:rsidRDefault="00ED483E" w:rsidP="00BC3C4C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3D1B052" w14:textId="77777777" w:rsidR="00BC3C4C" w:rsidRPr="005E6805" w:rsidRDefault="00BC3C4C" w:rsidP="00BC3C4C">
      <w:pPr>
        <w:pStyle w:val="Heading2"/>
        <w:rPr>
          <w:rFonts w:ascii="Gotham Narrow Bold" w:hAnsi="Gotham Narrow Bold"/>
          <w:b w:val="0"/>
          <w:bCs/>
        </w:rPr>
      </w:pPr>
      <w:r w:rsidRPr="00437147">
        <w:rPr>
          <w:rFonts w:ascii="Gotham Narrow Bold" w:hAnsi="Gotham Narrow Bold"/>
          <w:b w:val="0"/>
          <w:bCs/>
        </w:rPr>
        <w:t>Criteri</w:t>
      </w:r>
      <w:r>
        <w:rPr>
          <w:rFonts w:ascii="Gotham Narrow Bold" w:hAnsi="Gotham Narrow Bold"/>
          <w:b w:val="0"/>
          <w:bCs/>
        </w:rPr>
        <w:t>a</w:t>
      </w:r>
      <w:r w:rsidRPr="00437147">
        <w:rPr>
          <w:rFonts w:ascii="Gotham Narrow Bold" w:hAnsi="Gotham Narrow Bold"/>
          <w:b w:val="0"/>
          <w:bCs/>
        </w:rPr>
        <w:t xml:space="preserve"> 4. </w:t>
      </w:r>
      <w:r w:rsidRPr="00BC3C4C">
        <w:rPr>
          <w:rFonts w:ascii="Gotham Narrow Bold" w:hAnsi="Gotham Narrow Bold"/>
          <w:b w:val="0"/>
          <w:bCs/>
        </w:rPr>
        <w:t xml:space="preserve">Encourages community and sector development to achieve improved outcomes for staff, children, young </w:t>
      </w:r>
      <w:proofErr w:type="gramStart"/>
      <w:r w:rsidRPr="00BC3C4C">
        <w:rPr>
          <w:rFonts w:ascii="Gotham Narrow Bold" w:hAnsi="Gotham Narrow Bold"/>
          <w:b w:val="0"/>
          <w:bCs/>
        </w:rPr>
        <w:t>people</w:t>
      </w:r>
      <w:proofErr w:type="gramEnd"/>
      <w:r w:rsidRPr="00BC3C4C">
        <w:rPr>
          <w:rFonts w:ascii="Gotham Narrow Bold" w:hAnsi="Gotham Narrow Bold"/>
          <w:b w:val="0"/>
          <w:bCs/>
        </w:rPr>
        <w:t xml:space="preserve"> and families.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BC3C4C" w14:paraId="7E50C18C" w14:textId="77777777" w:rsidTr="000B53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0E661C1A" w14:textId="77777777" w:rsidR="00BC3C4C" w:rsidRPr="00210B8C" w:rsidRDefault="00BC3C4C" w:rsidP="000B531F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BC3C4C" w14:paraId="1AC08ACC" w14:textId="77777777" w:rsidTr="000B531F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7B1E0939" w14:textId="77777777" w:rsidR="00BC3C4C" w:rsidRDefault="00BC3C4C" w:rsidP="000B531F">
            <w:pPr>
              <w:rPr>
                <w:lang w:val="en-AU"/>
              </w:rPr>
            </w:pPr>
          </w:p>
          <w:p w14:paraId="4A54C92A" w14:textId="77777777" w:rsidR="00BC3C4C" w:rsidRDefault="00BC3C4C" w:rsidP="000B531F">
            <w:pPr>
              <w:rPr>
                <w:lang w:val="en-AU"/>
              </w:rPr>
            </w:pPr>
          </w:p>
          <w:p w14:paraId="31B63B08" w14:textId="77777777" w:rsidR="00BC3C4C" w:rsidRDefault="00BC3C4C" w:rsidP="000B531F">
            <w:pPr>
              <w:rPr>
                <w:lang w:val="en-AU"/>
              </w:rPr>
            </w:pPr>
          </w:p>
          <w:p w14:paraId="37037587" w14:textId="77777777" w:rsidR="00BC3C4C" w:rsidRDefault="00BC3C4C" w:rsidP="000B531F">
            <w:pPr>
              <w:rPr>
                <w:lang w:val="en-AU"/>
              </w:rPr>
            </w:pPr>
          </w:p>
        </w:tc>
      </w:tr>
      <w:tr w:rsidR="00BC3C4C" w14:paraId="029ADD81" w14:textId="77777777" w:rsidTr="000B531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679963E9" w14:textId="77777777" w:rsidR="00BC3C4C" w:rsidRPr="00437147" w:rsidRDefault="00BC3C4C" w:rsidP="000B531F">
            <w:pPr>
              <w:rPr>
                <w:rFonts w:ascii="Gotham Narrow Bold" w:hAnsi="Gotham Narrow Bold"/>
                <w:color w:val="FFFFFF" w:themeColor="background2"/>
              </w:rPr>
            </w:pPr>
            <w:r w:rsidRPr="00437147">
              <w:rPr>
                <w:rFonts w:ascii="Gotham Narrow Bold" w:hAnsi="Gotham Narrow Bold"/>
                <w:color w:val="FFFFFF" w:themeColor="background2"/>
              </w:rPr>
              <w:t>Examples, evidence of achievement. (With particular reference to the outcomes for children and young people that have been achieved and how a commitment to learning and development have been demonstrated)</w:t>
            </w:r>
          </w:p>
        </w:tc>
      </w:tr>
      <w:tr w:rsidR="00BC3C4C" w14:paraId="7D133016" w14:textId="77777777" w:rsidTr="000B531F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0A305B02" w14:textId="77777777" w:rsidR="00BC3C4C" w:rsidRDefault="00BC3C4C" w:rsidP="000B531F">
            <w:pPr>
              <w:rPr>
                <w:lang w:val="en-AU"/>
              </w:rPr>
            </w:pPr>
          </w:p>
          <w:p w14:paraId="7C201798" w14:textId="77777777" w:rsidR="00BC3C4C" w:rsidRDefault="00BC3C4C" w:rsidP="000B531F">
            <w:pPr>
              <w:rPr>
                <w:lang w:val="en-AU"/>
              </w:rPr>
            </w:pPr>
          </w:p>
          <w:p w14:paraId="76361812" w14:textId="77777777" w:rsidR="00BC3C4C" w:rsidRDefault="00BC3C4C" w:rsidP="000B531F">
            <w:pPr>
              <w:rPr>
                <w:lang w:val="en-AU"/>
              </w:rPr>
            </w:pPr>
          </w:p>
          <w:p w14:paraId="144650D2" w14:textId="77777777" w:rsidR="00BC3C4C" w:rsidRDefault="00BC3C4C" w:rsidP="000B531F">
            <w:pPr>
              <w:rPr>
                <w:lang w:val="en-AU"/>
              </w:rPr>
            </w:pPr>
          </w:p>
          <w:p w14:paraId="68973984" w14:textId="77777777" w:rsidR="00BC3C4C" w:rsidRDefault="00BC3C4C" w:rsidP="000B531F">
            <w:pPr>
              <w:rPr>
                <w:lang w:val="en-AU"/>
              </w:rPr>
            </w:pPr>
          </w:p>
          <w:p w14:paraId="0C8663C2" w14:textId="77777777" w:rsidR="00BC3C4C" w:rsidRDefault="00BC3C4C" w:rsidP="000B531F">
            <w:pPr>
              <w:rPr>
                <w:lang w:val="en-AU"/>
              </w:rPr>
            </w:pPr>
          </w:p>
          <w:p w14:paraId="1AADC50C" w14:textId="77777777" w:rsidR="00BC3C4C" w:rsidRDefault="00BC3C4C" w:rsidP="000B531F">
            <w:pPr>
              <w:rPr>
                <w:lang w:val="en-AU"/>
              </w:rPr>
            </w:pPr>
          </w:p>
          <w:p w14:paraId="176D2059" w14:textId="77777777" w:rsidR="00BC3C4C" w:rsidRDefault="00BC3C4C" w:rsidP="000B531F">
            <w:pPr>
              <w:rPr>
                <w:lang w:val="en-AU"/>
              </w:rPr>
            </w:pPr>
          </w:p>
          <w:p w14:paraId="507EB8A5" w14:textId="77777777" w:rsidR="00BC3C4C" w:rsidRDefault="00BC3C4C" w:rsidP="000B531F">
            <w:pPr>
              <w:rPr>
                <w:lang w:val="en-AU"/>
              </w:rPr>
            </w:pPr>
          </w:p>
          <w:p w14:paraId="287E6244" w14:textId="77777777" w:rsidR="00BC3C4C" w:rsidRDefault="00BC3C4C" w:rsidP="000B531F">
            <w:pPr>
              <w:rPr>
                <w:lang w:val="en-AU"/>
              </w:rPr>
            </w:pPr>
          </w:p>
          <w:p w14:paraId="138C99C1" w14:textId="77777777" w:rsidR="00BC3C4C" w:rsidRDefault="00BC3C4C" w:rsidP="000B531F">
            <w:pPr>
              <w:rPr>
                <w:lang w:val="en-AU"/>
              </w:rPr>
            </w:pPr>
          </w:p>
          <w:p w14:paraId="13F34CCB" w14:textId="77777777" w:rsidR="00BC3C4C" w:rsidRDefault="00BC3C4C" w:rsidP="000B531F">
            <w:pPr>
              <w:rPr>
                <w:lang w:val="en-AU"/>
              </w:rPr>
            </w:pPr>
          </w:p>
          <w:p w14:paraId="77D5CCC1" w14:textId="77777777" w:rsidR="00BC3C4C" w:rsidRDefault="00BC3C4C" w:rsidP="000B531F">
            <w:pPr>
              <w:rPr>
                <w:lang w:val="en-AU"/>
              </w:rPr>
            </w:pPr>
          </w:p>
          <w:p w14:paraId="601CED1D" w14:textId="77777777" w:rsidR="00BC3C4C" w:rsidRDefault="00BC3C4C" w:rsidP="000B531F">
            <w:pPr>
              <w:rPr>
                <w:lang w:val="en-AU"/>
              </w:rPr>
            </w:pPr>
          </w:p>
          <w:p w14:paraId="50C16C0B" w14:textId="77777777" w:rsidR="00BC3C4C" w:rsidRDefault="00BC3C4C" w:rsidP="000B531F">
            <w:pPr>
              <w:rPr>
                <w:lang w:val="en-AU"/>
              </w:rPr>
            </w:pPr>
          </w:p>
          <w:p w14:paraId="275ABB2A" w14:textId="77777777" w:rsidR="00BC3C4C" w:rsidRDefault="00BC3C4C" w:rsidP="000B531F">
            <w:pPr>
              <w:rPr>
                <w:lang w:val="en-AU"/>
              </w:rPr>
            </w:pPr>
          </w:p>
          <w:p w14:paraId="5ECAF394" w14:textId="77777777" w:rsidR="00BC3C4C" w:rsidRDefault="00BC3C4C" w:rsidP="000B531F">
            <w:pPr>
              <w:rPr>
                <w:lang w:val="en-AU"/>
              </w:rPr>
            </w:pPr>
          </w:p>
          <w:p w14:paraId="2AEF4CE2" w14:textId="77777777" w:rsidR="00BC3C4C" w:rsidRDefault="00BC3C4C" w:rsidP="000B531F">
            <w:pPr>
              <w:rPr>
                <w:lang w:val="en-AU"/>
              </w:rPr>
            </w:pPr>
          </w:p>
          <w:p w14:paraId="396544F5" w14:textId="77777777" w:rsidR="00BC3C4C" w:rsidRDefault="00BC3C4C" w:rsidP="000B531F">
            <w:pPr>
              <w:rPr>
                <w:lang w:val="en-AU"/>
              </w:rPr>
            </w:pPr>
          </w:p>
        </w:tc>
      </w:tr>
    </w:tbl>
    <w:p w14:paraId="16C328D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80166AA" w14:textId="77777777" w:rsidR="00E92F29" w:rsidRPr="00E5500F" w:rsidRDefault="00E92F29" w:rsidP="00E92F29"/>
    <w:p w14:paraId="590EA590" w14:textId="7F3B44C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1FCA8E84" w14:textId="77777777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B1F4193" w14:textId="4410B3F4" w:rsidR="00E92F29" w:rsidRPr="00767C52" w:rsidRDefault="00767C52" w:rsidP="00767C52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lastRenderedPageBreak/>
        <w:t>CEO Authorisation</w:t>
      </w:r>
    </w:p>
    <w:p w14:paraId="39237972" w14:textId="77777777" w:rsidR="00E92F29" w:rsidRPr="00767C52" w:rsidRDefault="00E92F29" w:rsidP="00767C52">
      <w:r w:rsidRPr="00767C52">
        <w:t xml:space="preserve">In order for this nomination to be accepted, it needs to be approved by the CEO of the agency employing the nominee. Does the relevant CEO know of this nomination, support </w:t>
      </w:r>
      <w:proofErr w:type="gramStart"/>
      <w:r w:rsidRPr="00767C52">
        <w:t>it</w:t>
      </w:r>
      <w:proofErr w:type="gramEnd"/>
      <w:r w:rsidRPr="00767C52">
        <w:t xml:space="preserve"> and authorise it?</w:t>
      </w:r>
    </w:p>
    <w:p w14:paraId="20F6EA79" w14:textId="77777777" w:rsidR="00E92F29" w:rsidRDefault="00E92F29" w:rsidP="00767C52">
      <w:pPr>
        <w:rPr>
          <w:rFonts w:ascii="Humanst521 BT" w:eastAsia="Times New Roman" w:hAnsi="Humanst521 BT" w:cs="Arial"/>
        </w:rPr>
      </w:pPr>
      <w:r w:rsidRPr="00767C52">
        <w:sym w:font="Wingdings" w:char="F071"/>
      </w:r>
      <w:r w:rsidRPr="00767C52">
        <w:t xml:space="preserve"> </w:t>
      </w:r>
      <w:proofErr w:type="gramStart"/>
      <w:r w:rsidRPr="00767C52">
        <w:t>Yes</w:t>
      </w:r>
      <w:proofErr w:type="gramEnd"/>
      <w:r w:rsidRPr="00767C52">
        <w:t xml:space="preserve"> they do.                                                          </w:t>
      </w:r>
      <w:r w:rsidRPr="00767C52">
        <w:sym w:font="Wingdings" w:char="F071"/>
      </w:r>
      <w:r w:rsidRPr="00767C52">
        <w:t xml:space="preserve"> </w:t>
      </w:r>
      <w:proofErr w:type="gramStart"/>
      <w:r w:rsidRPr="00767C52">
        <w:t>No</w:t>
      </w:r>
      <w:proofErr w:type="gramEnd"/>
      <w:r w:rsidRPr="00767C52">
        <w:t xml:space="preserve"> they do not</w:t>
      </w:r>
      <w:r w:rsidRPr="002A717C">
        <w:rPr>
          <w:rFonts w:ascii="Humanst521 BT" w:eastAsia="Times New Roman" w:hAnsi="Humanst521 BT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974CB" w14:paraId="06218031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04B8CDE" w14:textId="77777777" w:rsidR="006974CB" w:rsidRPr="00FF07F5" w:rsidRDefault="006974CB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2D67E74F" w14:textId="77777777" w:rsidR="006974CB" w:rsidRDefault="006974CB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974CB" w14:paraId="2D48BB4A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E3F9E02" w14:textId="750A700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99D9421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4BDDCA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A45BEC1" w14:textId="12383CC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40B3C6C8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5952F070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6A44900" w14:textId="504A76D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913960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776698B9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DDEED59" w14:textId="6FBD116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Signature</w:t>
            </w:r>
          </w:p>
        </w:tc>
        <w:tc>
          <w:tcPr>
            <w:tcW w:w="7642" w:type="dxa"/>
          </w:tcPr>
          <w:p w14:paraId="4C44686A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050950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5FDF8D4" w14:textId="78D6CA1A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Date</w:t>
            </w:r>
          </w:p>
        </w:tc>
        <w:tc>
          <w:tcPr>
            <w:tcW w:w="7642" w:type="dxa"/>
          </w:tcPr>
          <w:p w14:paraId="6B3FAE29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B8DF88D" w14:textId="77777777" w:rsidR="00E92F29" w:rsidRPr="002A717C" w:rsidRDefault="00E92F29" w:rsidP="00E92F29">
      <w:pPr>
        <w:jc w:val="center"/>
        <w:rPr>
          <w:rFonts w:ascii="Humanst521 BT" w:eastAsia="Times New Roman" w:hAnsi="Humanst521 BT" w:cs="Arial"/>
        </w:rPr>
      </w:pPr>
    </w:p>
    <w:p w14:paraId="520AA3EA" w14:textId="7FE9E8B8" w:rsidR="00E92F29" w:rsidRPr="00357DB7" w:rsidRDefault="006974CB" w:rsidP="00357DB7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Referees</w:t>
      </w:r>
    </w:p>
    <w:p w14:paraId="7A4A3044" w14:textId="580F62CE" w:rsidR="00E92F29" w:rsidRPr="00357DB7" w:rsidRDefault="00E92F29" w:rsidP="00E92F29">
      <w:r w:rsidRPr="006974CB">
        <w:t>At least 2 referees are required to support the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57DB7" w14:paraId="77C4D033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070C9CD" w14:textId="77777777" w:rsidR="00357DB7" w:rsidRPr="00FF07F5" w:rsidRDefault="00357DB7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31FAA626" w14:textId="77777777" w:rsidR="00357DB7" w:rsidRDefault="00357DB7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357DB7" w14:paraId="767DEA45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47430E8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08852234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4967A5C5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79160E9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F3FB09E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3DBFC5B6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84F4086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036B12E0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07D65D20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110A2A6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63C7160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69597BDA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5BF4D32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7015652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598BC04" w14:textId="28F141E6" w:rsidR="00634FA4" w:rsidRDefault="00634FA4" w:rsidP="00634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57DB7" w14:paraId="410B0C4F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F3A92B7" w14:textId="77777777" w:rsidR="00357DB7" w:rsidRPr="00FF07F5" w:rsidRDefault="00357DB7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51B3D4A" w14:textId="77777777" w:rsidR="00357DB7" w:rsidRDefault="00357DB7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357DB7" w14:paraId="589C2FE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FE41707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4C5449B3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44697FBD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AE726AE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0C3D906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0F1F131E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E565738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715CC5D9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7FCA79DD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62D0DFC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97E5D34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349082DD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5B21BBC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6CDEA5EE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A79D704" w14:textId="77777777" w:rsidR="00357DB7" w:rsidRPr="00634FA4" w:rsidRDefault="00357DB7" w:rsidP="00634FA4"/>
    <w:sectPr w:rsidR="00357DB7" w:rsidRPr="00634FA4" w:rsidSect="00FE6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13D0" w14:textId="77777777" w:rsidR="00767F39" w:rsidRDefault="00767F39" w:rsidP="003967DD">
      <w:pPr>
        <w:spacing w:after="0"/>
      </w:pPr>
      <w:r>
        <w:separator/>
      </w:r>
    </w:p>
  </w:endnote>
  <w:endnote w:type="continuationSeparator" w:id="0">
    <w:p w14:paraId="7803F39B" w14:textId="77777777" w:rsidR="00767F39" w:rsidRDefault="00767F3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AE4EA" w14:textId="5466223D" w:rsidR="00FE6D42" w:rsidRPr="00A20A11" w:rsidRDefault="00767F39" w:rsidP="00FE6D42">
    <w:pPr>
      <w:spacing w:after="0"/>
      <w:ind w:left="7513"/>
      <w:jc w:val="right"/>
      <w:rPr>
        <w:b/>
        <w:bCs/>
        <w:color w:val="000000" w:themeColor="text1"/>
      </w:rPr>
    </w:pPr>
    <w:hyperlink r:id="rId1" w:history="1">
      <w:r w:rsidR="00FE6D42" w:rsidRPr="00A20A11">
        <w:rPr>
          <w:rStyle w:val="Hyperlink"/>
          <w:b/>
          <w:bCs/>
          <w:color w:val="000000" w:themeColor="text1"/>
        </w:rPr>
        <w:t>cfecfw.asn.au</w:t>
      </w:r>
    </w:hyperlink>
  </w:p>
  <w:p w14:paraId="51FC9629" w14:textId="77777777" w:rsidR="00FE6D42" w:rsidRPr="00A20A11" w:rsidRDefault="00FE6D42" w:rsidP="00FE6D42">
    <w:pPr>
      <w:spacing w:after="0"/>
      <w:ind w:left="7513"/>
      <w:jc w:val="right"/>
      <w:rPr>
        <w:color w:val="000000" w:themeColor="text1"/>
      </w:rPr>
    </w:pPr>
    <w:r w:rsidRPr="00A20A11">
      <w:rPr>
        <w:color w:val="000000" w:themeColor="text1"/>
      </w:rPr>
      <w:t>@CFECFW</w:t>
    </w:r>
  </w:p>
  <w:p w14:paraId="621982BA" w14:textId="77777777" w:rsidR="00FE6D42" w:rsidRPr="00A20A11" w:rsidRDefault="00FE6D42" w:rsidP="00FE6D42">
    <w:pPr>
      <w:spacing w:after="0"/>
      <w:ind w:left="5812"/>
      <w:jc w:val="right"/>
      <w:rPr>
        <w:color w:val="000000" w:themeColor="text1"/>
      </w:rPr>
    </w:pPr>
    <w:r w:rsidRPr="00A20A11">
      <w:rPr>
        <w:color w:val="000000" w:themeColor="text1"/>
      </w:rPr>
      <w:t>03 9614 1577</w:t>
    </w:r>
  </w:p>
  <w:p w14:paraId="07B8FFA0" w14:textId="77777777" w:rsidR="00FE6D42" w:rsidRPr="00A20A11" w:rsidRDefault="00FE6D42" w:rsidP="00FE6D42">
    <w:pPr>
      <w:spacing w:after="0"/>
      <w:ind w:left="5812"/>
      <w:jc w:val="right"/>
      <w:rPr>
        <w:rFonts w:ascii="Times New Roman" w:hAnsi="Times New Roman"/>
        <w:color w:val="000000" w:themeColor="text1"/>
      </w:rPr>
    </w:pPr>
    <w:r w:rsidRPr="00A20A11">
      <w:rPr>
        <w:color w:val="000000" w:themeColor="text1"/>
      </w:rPr>
      <w:t>Level 5/50 Market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Street,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Melbourne, 3000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D68" w14:textId="77777777" w:rsidR="00E64662" w:rsidRDefault="00E6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D3DD" w14:textId="77777777" w:rsidR="00767F39" w:rsidRDefault="00767F39" w:rsidP="003967DD">
      <w:pPr>
        <w:spacing w:after="0"/>
      </w:pPr>
      <w:r>
        <w:separator/>
      </w:r>
    </w:p>
  </w:footnote>
  <w:footnote w:type="continuationSeparator" w:id="0">
    <w:p w14:paraId="52BF000A" w14:textId="77777777" w:rsidR="00767F39" w:rsidRDefault="00767F3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0CB" w14:textId="77777777" w:rsidR="00E64662" w:rsidRDefault="00E6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DEA58D5" w:rsidR="003967DD" w:rsidRDefault="00FE6D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EC517" wp14:editId="2B488B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592" cy="1190171"/>
          <wp:effectExtent l="0" t="0" r="0" b="3810"/>
          <wp:wrapNone/>
          <wp:docPr id="1" name="Picture 1" descr="Centre for Excellence in Child and Family Welf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29 CFECFW Word Components v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8861"/>
                  <a:stretch/>
                </pic:blipFill>
                <pic:spPr bwMode="auto">
                  <a:xfrm>
                    <a:off x="0" y="0"/>
                    <a:ext cx="7560000" cy="119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796B" w14:textId="77777777" w:rsidR="00E64662" w:rsidRDefault="00E6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5669D"/>
    <w:multiLevelType w:val="hybridMultilevel"/>
    <w:tmpl w:val="E8E8A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1A47"/>
    <w:multiLevelType w:val="hybridMultilevel"/>
    <w:tmpl w:val="8A242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7601"/>
    <w:multiLevelType w:val="hybridMultilevel"/>
    <w:tmpl w:val="A0FEB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27EF"/>
    <w:multiLevelType w:val="hybridMultilevel"/>
    <w:tmpl w:val="7B52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044C"/>
    <w:multiLevelType w:val="hybridMultilevel"/>
    <w:tmpl w:val="FFBE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2800"/>
    <w:multiLevelType w:val="hybridMultilevel"/>
    <w:tmpl w:val="6590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50D16"/>
    <w:multiLevelType w:val="hybridMultilevel"/>
    <w:tmpl w:val="924048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40D2C"/>
    <w:multiLevelType w:val="hybridMultilevel"/>
    <w:tmpl w:val="1E668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F42D3"/>
    <w:multiLevelType w:val="hybridMultilevel"/>
    <w:tmpl w:val="94B6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5A15"/>
    <w:multiLevelType w:val="hybridMultilevel"/>
    <w:tmpl w:val="49C46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A46C0"/>
    <w:multiLevelType w:val="hybridMultilevel"/>
    <w:tmpl w:val="CE60C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20"/>
  </w:num>
  <w:num w:numId="14">
    <w:abstractNumId w:val="23"/>
  </w:num>
  <w:num w:numId="15">
    <w:abstractNumId w:val="11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27"/>
  </w:num>
  <w:num w:numId="21">
    <w:abstractNumId w:val="21"/>
  </w:num>
  <w:num w:numId="22">
    <w:abstractNumId w:val="26"/>
  </w:num>
  <w:num w:numId="23">
    <w:abstractNumId w:val="15"/>
  </w:num>
  <w:num w:numId="24">
    <w:abstractNumId w:val="25"/>
  </w:num>
  <w:num w:numId="25">
    <w:abstractNumId w:val="14"/>
  </w:num>
  <w:num w:numId="26">
    <w:abstractNumId w:val="16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B93"/>
    <w:rsid w:val="00011F31"/>
    <w:rsid w:val="00013339"/>
    <w:rsid w:val="00020BF8"/>
    <w:rsid w:val="000256E2"/>
    <w:rsid w:val="000618CF"/>
    <w:rsid w:val="00080DA9"/>
    <w:rsid w:val="00086344"/>
    <w:rsid w:val="000A47D4"/>
    <w:rsid w:val="000C600E"/>
    <w:rsid w:val="00102DF7"/>
    <w:rsid w:val="00117CBA"/>
    <w:rsid w:val="00120D96"/>
    <w:rsid w:val="00122369"/>
    <w:rsid w:val="00133633"/>
    <w:rsid w:val="00150E0F"/>
    <w:rsid w:val="00157212"/>
    <w:rsid w:val="0016287D"/>
    <w:rsid w:val="001A5368"/>
    <w:rsid w:val="001D0D94"/>
    <w:rsid w:val="001D13F9"/>
    <w:rsid w:val="001F39DD"/>
    <w:rsid w:val="00205B1C"/>
    <w:rsid w:val="00210B8C"/>
    <w:rsid w:val="00225601"/>
    <w:rsid w:val="002512BE"/>
    <w:rsid w:val="00275FB8"/>
    <w:rsid w:val="002A4A96"/>
    <w:rsid w:val="002E3BED"/>
    <w:rsid w:val="002F6115"/>
    <w:rsid w:val="00311CA4"/>
    <w:rsid w:val="00312720"/>
    <w:rsid w:val="00343AFC"/>
    <w:rsid w:val="00346BF7"/>
    <w:rsid w:val="0034745C"/>
    <w:rsid w:val="00357DB7"/>
    <w:rsid w:val="00374CD7"/>
    <w:rsid w:val="0037714A"/>
    <w:rsid w:val="00390366"/>
    <w:rsid w:val="00390B7C"/>
    <w:rsid w:val="003967DD"/>
    <w:rsid w:val="003A234C"/>
    <w:rsid w:val="003A4C39"/>
    <w:rsid w:val="003D59F4"/>
    <w:rsid w:val="0042333B"/>
    <w:rsid w:val="00437147"/>
    <w:rsid w:val="004756D1"/>
    <w:rsid w:val="00475F34"/>
    <w:rsid w:val="004846BD"/>
    <w:rsid w:val="004B2ED6"/>
    <w:rsid w:val="00512BBA"/>
    <w:rsid w:val="005176AB"/>
    <w:rsid w:val="00523924"/>
    <w:rsid w:val="00555277"/>
    <w:rsid w:val="00567CF0"/>
    <w:rsid w:val="00584366"/>
    <w:rsid w:val="005A4F12"/>
    <w:rsid w:val="005E6805"/>
    <w:rsid w:val="005F423D"/>
    <w:rsid w:val="005F4FD7"/>
    <w:rsid w:val="005F5887"/>
    <w:rsid w:val="00624A55"/>
    <w:rsid w:val="00634FA4"/>
    <w:rsid w:val="006602F6"/>
    <w:rsid w:val="006671CE"/>
    <w:rsid w:val="00681109"/>
    <w:rsid w:val="00691D03"/>
    <w:rsid w:val="006974CB"/>
    <w:rsid w:val="006A25AC"/>
    <w:rsid w:val="006E2B9A"/>
    <w:rsid w:val="006E7D0C"/>
    <w:rsid w:val="00710CED"/>
    <w:rsid w:val="00716BD1"/>
    <w:rsid w:val="007418FE"/>
    <w:rsid w:val="00767C52"/>
    <w:rsid w:val="00767F39"/>
    <w:rsid w:val="007A4FAA"/>
    <w:rsid w:val="007B556E"/>
    <w:rsid w:val="007B7763"/>
    <w:rsid w:val="007C3D43"/>
    <w:rsid w:val="007D16DD"/>
    <w:rsid w:val="007D3E38"/>
    <w:rsid w:val="007E5A7E"/>
    <w:rsid w:val="008065DA"/>
    <w:rsid w:val="00810877"/>
    <w:rsid w:val="00890680"/>
    <w:rsid w:val="008936BC"/>
    <w:rsid w:val="008B1737"/>
    <w:rsid w:val="008C6919"/>
    <w:rsid w:val="008D5744"/>
    <w:rsid w:val="00914C6A"/>
    <w:rsid w:val="00952690"/>
    <w:rsid w:val="009623DD"/>
    <w:rsid w:val="009D385B"/>
    <w:rsid w:val="009D5F18"/>
    <w:rsid w:val="009F1654"/>
    <w:rsid w:val="00A04247"/>
    <w:rsid w:val="00A31926"/>
    <w:rsid w:val="00A52A5C"/>
    <w:rsid w:val="00A710DF"/>
    <w:rsid w:val="00A93E32"/>
    <w:rsid w:val="00AB0C4A"/>
    <w:rsid w:val="00AE68F1"/>
    <w:rsid w:val="00B0315D"/>
    <w:rsid w:val="00B05CE3"/>
    <w:rsid w:val="00B21562"/>
    <w:rsid w:val="00B6787D"/>
    <w:rsid w:val="00BC3C4C"/>
    <w:rsid w:val="00BF23A7"/>
    <w:rsid w:val="00C04867"/>
    <w:rsid w:val="00C06F6C"/>
    <w:rsid w:val="00C539BB"/>
    <w:rsid w:val="00CC5AA8"/>
    <w:rsid w:val="00CD5993"/>
    <w:rsid w:val="00D31327"/>
    <w:rsid w:val="00DC39C3"/>
    <w:rsid w:val="00DC4D0D"/>
    <w:rsid w:val="00E1057E"/>
    <w:rsid w:val="00E34263"/>
    <w:rsid w:val="00E34721"/>
    <w:rsid w:val="00E4317E"/>
    <w:rsid w:val="00E5030B"/>
    <w:rsid w:val="00E64662"/>
    <w:rsid w:val="00E64758"/>
    <w:rsid w:val="00E77EB9"/>
    <w:rsid w:val="00E92F29"/>
    <w:rsid w:val="00EB3092"/>
    <w:rsid w:val="00ED0BF3"/>
    <w:rsid w:val="00ED483E"/>
    <w:rsid w:val="00EF13C3"/>
    <w:rsid w:val="00EF6ECC"/>
    <w:rsid w:val="00F0517F"/>
    <w:rsid w:val="00F5271F"/>
    <w:rsid w:val="00F94715"/>
    <w:rsid w:val="00FE6D42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3C4C"/>
    <w:pPr>
      <w:spacing w:after="120"/>
    </w:pPr>
    <w:rPr>
      <w:rFonts w:ascii="Gotham Narrow Book" w:hAnsi="Gotham Narrow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AA"/>
    <w:pPr>
      <w:keepNext/>
      <w:keepLines/>
      <w:spacing w:before="240"/>
      <w:outlineLvl w:val="0"/>
    </w:pPr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A"/>
    <w:pPr>
      <w:keepNext/>
      <w:keepLines/>
      <w:spacing w:before="40"/>
      <w:outlineLvl w:val="1"/>
    </w:pPr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6A"/>
    <w:pPr>
      <w:keepNext/>
      <w:keepLines/>
      <w:spacing w:before="40"/>
      <w:outlineLvl w:val="2"/>
    </w:pPr>
    <w:rPr>
      <w:rFonts w:ascii="Gotham Narrow Medium" w:eastAsiaTheme="majorEastAsia" w:hAnsi="Gotham Narrow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144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A4FAA"/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customStyle="1" w:styleId="Introduction">
    <w:name w:val="Introduction"/>
    <w:basedOn w:val="Normal"/>
    <w:qFormat/>
    <w:rsid w:val="007A4FAA"/>
    <w:pPr>
      <w:pBdr>
        <w:top w:val="single" w:sz="4" w:space="1" w:color="000000" w:themeColor="text1"/>
      </w:pBdr>
    </w:pPr>
    <w:rPr>
      <w:color w:val="000000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4FAA"/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6A"/>
    <w:rPr>
      <w:rFonts w:ascii="Gotham Narrow Medium" w:eastAsiaTheme="majorEastAsia" w:hAnsi="Gotham Narrow Medium" w:cstheme="majorBidi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21449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21449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9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914C6A"/>
    <w:rPr>
      <w:rFonts w:ascii="Gotham Narrow Medium" w:hAnsi="Gotham Narrow Medium"/>
      <w:color w:val="FFFFFF" w:themeColor="background1"/>
      <w:sz w:val="22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20154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221449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E35105" w:themeColor="accent5"/>
        <w:bottom w:val="single" w:sz="4" w:space="10" w:color="E35105" w:themeColor="accent5"/>
      </w:pBdr>
      <w:spacing w:before="360" w:after="360"/>
      <w:ind w:left="864" w:right="864"/>
    </w:pPr>
    <w:rPr>
      <w:i/>
      <w:iCs/>
      <w:color w:val="E35105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E35105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E35105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E35105" w:themeColor="accent5"/>
      <w:spacing w:val="5"/>
    </w:rPr>
  </w:style>
  <w:style w:type="paragraph" w:customStyle="1" w:styleId="Default">
    <w:name w:val="Default"/>
    <w:rsid w:val="00AB0C4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225601"/>
    <w:pPr>
      <w:ind w:left="720"/>
      <w:contextualSpacing/>
    </w:pPr>
  </w:style>
  <w:style w:type="paragraph" w:customStyle="1" w:styleId="CFEHeading2">
    <w:name w:val="CFE_Heading_2"/>
    <w:basedOn w:val="Normal"/>
    <w:uiPriority w:val="99"/>
    <w:rsid w:val="00102DF7"/>
    <w:pPr>
      <w:widowControl w:val="0"/>
      <w:suppressAutoHyphens/>
      <w:autoSpaceDE w:val="0"/>
      <w:autoSpaceDN w:val="0"/>
      <w:adjustRightInd w:val="0"/>
      <w:spacing w:before="80" w:after="80"/>
      <w:textAlignment w:val="center"/>
    </w:pPr>
    <w:rPr>
      <w:rFonts w:ascii="Arial" w:eastAsia="Cambria" w:hAnsi="Arial" w:cs="Arial"/>
      <w:color w:val="75B653"/>
      <w:spacing w:val="-4"/>
      <w:sz w:val="36"/>
      <w:szCs w:val="36"/>
    </w:rPr>
  </w:style>
  <w:style w:type="paragraph" w:styleId="NoSpacing">
    <w:name w:val="No Spacing"/>
    <w:uiPriority w:val="1"/>
    <w:qFormat/>
    <w:rsid w:val="00EB3092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92F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2F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isylewis-toakley\Desktop\Design\19029%20Centre%20for%20Excellence\Word\cfecfw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FECFW_RGB Theme">
  <a:themeElements>
    <a:clrScheme name="Custom 1">
      <a:dk1>
        <a:srgbClr val="000000"/>
      </a:dk1>
      <a:lt1>
        <a:srgbClr val="FFFFFF"/>
      </a:lt1>
      <a:dk2>
        <a:srgbClr val="221449"/>
      </a:dk2>
      <a:lt2>
        <a:srgbClr val="FFFFFF"/>
      </a:lt2>
      <a:accent1>
        <a:srgbClr val="0070B9"/>
      </a:accent1>
      <a:accent2>
        <a:srgbClr val="00A238"/>
      </a:accent2>
      <a:accent3>
        <a:srgbClr val="7724A2"/>
      </a:accent3>
      <a:accent4>
        <a:srgbClr val="D60880"/>
      </a:accent4>
      <a:accent5>
        <a:srgbClr val="E35105"/>
      </a:accent5>
      <a:accent6>
        <a:srgbClr val="535600"/>
      </a:accent6>
      <a:hlink>
        <a:srgbClr val="0563C1"/>
      </a:hlink>
      <a:folHlink>
        <a:srgbClr val="201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ECFW_RGB Theme" id="{9B024F45-D48F-1945-A2A0-9C828E5CAFC8}" vid="{8A7B44DE-6767-7844-9AFC-887EA2758D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5" ma:contentTypeDescription="Create a new document." ma:contentTypeScope="" ma:versionID="4d13dfce5f7e48cb1ce23e3cb3ccddaa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bef74a9b780b73d40143e75b906c6453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e1de4ce-b9b6-4b56-af47-d05cb4b8bea1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F3956946-939D-3441-B0CF-9AAB52ADD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B827A-DDAC-4150-99D1-EE6DB4C18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F4BA4-D86D-4FFB-B774-0C0EBDC36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AA7B3-EB01-4CFA-92A8-3852A751E19A}">
  <ds:schemaRefs>
    <ds:schemaRef ds:uri="http://schemas.microsoft.com/office/2006/metadata/properties"/>
    <ds:schemaRef ds:uri="http://schemas.microsoft.com/office/infopath/2007/PartnerControls"/>
    <ds:schemaRef ds:uri="fe1de4ce-b9b6-4b56-af47-d05cb4b8be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8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Oliver Tsorbaris</cp:lastModifiedBy>
  <cp:revision>3</cp:revision>
  <dcterms:created xsi:type="dcterms:W3CDTF">2021-06-02T00:07:00Z</dcterms:created>
  <dcterms:modified xsi:type="dcterms:W3CDTF">2021-06-03T06:02:00Z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</Properties>
</file>